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1220"/>
        <w:gridCol w:w="1180"/>
        <w:gridCol w:w="1000"/>
        <w:gridCol w:w="960"/>
        <w:gridCol w:w="1040"/>
        <w:gridCol w:w="860"/>
        <w:gridCol w:w="800"/>
        <w:gridCol w:w="1891"/>
        <w:gridCol w:w="564"/>
      </w:tblGrid>
      <w:tr w:rsidR="0064662F" w:rsidRPr="0064662F" w:rsidTr="0064662F">
        <w:trPr>
          <w:trHeight w:val="1260"/>
        </w:trPr>
        <w:tc>
          <w:tcPr>
            <w:tcW w:w="101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6466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t>Declaración de Responsabilidad del Investigador Principal</w:t>
            </w:r>
            <w:r w:rsidRPr="006466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C"/>
              </w:rPr>
              <w:br/>
              <w:t>Investigaciones Sin Riesgo</w:t>
            </w:r>
          </w:p>
        </w:tc>
      </w:tr>
      <w:tr w:rsidR="0064662F" w:rsidRPr="0064662F" w:rsidTr="0064662F">
        <w:trPr>
          <w:trHeight w:val="924"/>
        </w:trPr>
        <w:tc>
          <w:tcPr>
            <w:tcW w:w="101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662F" w:rsidRPr="0064662F" w:rsidRDefault="0064662F" w:rsidP="0064662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64662F">
              <w:rPr>
                <w:rFonts w:ascii="Calibri" w:eastAsia="Times New Roman" w:hAnsi="Calibri" w:cs="Calibri"/>
                <w:color w:val="000000"/>
                <w:lang w:eastAsia="es-EC"/>
              </w:rPr>
              <w:t>Yo NOMBRES Y APELLIDOS COMPLETOS_________, con cédula Nro.______________ en calidad de Investigador principal de la investigación (Título de la Investigación______________, me comprometo a:</w:t>
            </w:r>
          </w:p>
        </w:tc>
      </w:tr>
      <w:tr w:rsidR="0064662F" w:rsidRPr="0064662F" w:rsidTr="0064662F">
        <w:trPr>
          <w:trHeight w:val="7368"/>
        </w:trPr>
        <w:tc>
          <w:tcPr>
            <w:tcW w:w="101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662F" w:rsidRPr="0064662F" w:rsidRDefault="0064662F" w:rsidP="0064662F">
            <w:pPr>
              <w:spacing w:after="24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64662F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1.</w:t>
            </w:r>
            <w:r w:rsidRPr="0064662F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Iniciar la ejecución de mi investigación una vez obtenida la carta de exención del CEISH-USFQ.</w:t>
            </w:r>
            <w:r w:rsidRPr="0064662F">
              <w:rPr>
                <w:rFonts w:ascii="Calibri" w:eastAsia="Times New Roman" w:hAnsi="Calibri" w:cs="Calibri"/>
                <w:color w:val="000000"/>
                <w:lang w:eastAsia="es-EC"/>
              </w:rPr>
              <w:br/>
            </w:r>
            <w:r w:rsidRPr="0064662F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2.</w:t>
            </w:r>
            <w:r w:rsidRPr="0064662F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Conducir mi investigación de conformidad a lo estipulado en el protocolo de investigación aprobado por el CEISH-USFQ.</w:t>
            </w:r>
            <w:r w:rsidRPr="0064662F">
              <w:rPr>
                <w:rFonts w:ascii="Calibri" w:eastAsia="Times New Roman" w:hAnsi="Calibri" w:cs="Calibri"/>
                <w:color w:val="000000"/>
                <w:lang w:eastAsia="es-EC"/>
              </w:rPr>
              <w:br/>
            </w:r>
            <w:r w:rsidRPr="0064662F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3.</w:t>
            </w:r>
            <w:r w:rsidRPr="0064662F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Aplicar las normas nacionales e internacionales de bioética de la investigación, en todas las fases del estudio, para: </w:t>
            </w:r>
            <w:r w:rsidRPr="0064662F">
              <w:rPr>
                <w:rFonts w:ascii="Calibri" w:eastAsia="Times New Roman" w:hAnsi="Calibri" w:cs="Calibri"/>
                <w:color w:val="000000"/>
                <w:lang w:eastAsia="es-EC"/>
              </w:rPr>
              <w:br/>
              <w:t xml:space="preserve">     a) Cumplir con los principios de autonomía, justicia, beneficencia y no maleficencia. </w:t>
            </w:r>
            <w:r w:rsidRPr="0064662F">
              <w:rPr>
                <w:rFonts w:ascii="Calibri" w:eastAsia="Times New Roman" w:hAnsi="Calibri" w:cs="Calibri"/>
                <w:color w:val="000000"/>
                <w:lang w:eastAsia="es-EC"/>
              </w:rPr>
              <w:br/>
              <w:t xml:space="preserve">     b) Garantizar la confidencialidad de la información recopilada durante la investigación.</w:t>
            </w:r>
            <w:r w:rsidRPr="0064662F">
              <w:rPr>
                <w:rFonts w:ascii="Calibri" w:eastAsia="Times New Roman" w:hAnsi="Calibri" w:cs="Calibri"/>
                <w:color w:val="000000"/>
                <w:lang w:eastAsia="es-EC"/>
              </w:rPr>
              <w:br/>
              <w:t xml:space="preserve">     c) Garantizar la adecuada aplicación del consentimiento informado (si aplica)</w:t>
            </w:r>
            <w:r w:rsidRPr="0064662F">
              <w:rPr>
                <w:rFonts w:ascii="Calibri" w:eastAsia="Times New Roman" w:hAnsi="Calibri" w:cs="Calibri"/>
                <w:color w:val="000000"/>
                <w:lang w:eastAsia="es-EC"/>
              </w:rPr>
              <w:br/>
              <w:t xml:space="preserve">     d) Garantizar la seguridad y el bienestar de los sujetos de investigación. </w:t>
            </w:r>
            <w:r w:rsidRPr="0064662F">
              <w:rPr>
                <w:rFonts w:ascii="Calibri" w:eastAsia="Times New Roman" w:hAnsi="Calibri" w:cs="Calibri"/>
                <w:color w:val="000000"/>
                <w:lang w:eastAsia="es-EC"/>
              </w:rPr>
              <w:br/>
              <w:t xml:space="preserve">     e) Diseñar provisiones especiales, si fueren necesarias, para atender las necesidades de los sujetos de investigación. </w:t>
            </w:r>
            <w:r w:rsidRPr="0064662F">
              <w:rPr>
                <w:rFonts w:ascii="Calibri" w:eastAsia="Times New Roman" w:hAnsi="Calibri" w:cs="Calibri"/>
                <w:color w:val="000000"/>
                <w:lang w:eastAsia="es-EC"/>
              </w:rPr>
              <w:br/>
            </w:r>
            <w:r w:rsidRPr="0064662F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4.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 xml:space="preserve"> </w:t>
            </w:r>
            <w:r w:rsidRPr="0064662F">
              <w:rPr>
                <w:rFonts w:ascii="Calibri" w:eastAsia="Times New Roman" w:hAnsi="Calibri" w:cs="Calibri"/>
                <w:color w:val="000000"/>
                <w:lang w:eastAsia="es-EC"/>
              </w:rPr>
              <w:t>Garantizar la validez científica y ética de mi investigación.</w:t>
            </w:r>
            <w:r w:rsidRPr="0064662F">
              <w:rPr>
                <w:rFonts w:ascii="Calibri" w:eastAsia="Times New Roman" w:hAnsi="Calibri" w:cs="Calibri"/>
                <w:color w:val="000000"/>
                <w:lang w:eastAsia="es-EC"/>
              </w:rPr>
              <w:br/>
            </w:r>
            <w:r w:rsidRPr="0064662F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5.</w:t>
            </w:r>
            <w:r w:rsidRPr="0064662F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Garantizar la veracidad de los datos recolectados y publicados. </w:t>
            </w:r>
            <w:r w:rsidRPr="0064662F">
              <w:rPr>
                <w:rFonts w:ascii="Calibri" w:eastAsia="Times New Roman" w:hAnsi="Calibri" w:cs="Calibri"/>
                <w:color w:val="000000"/>
                <w:lang w:eastAsia="es-EC"/>
              </w:rPr>
              <w:br/>
            </w:r>
            <w:r w:rsidRPr="0064662F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6.</w:t>
            </w:r>
            <w:r w:rsidRPr="0064662F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Cumplir con los acuerdos de entrega de beneficios descritos en el protocolo de investigación.</w:t>
            </w:r>
            <w:r w:rsidRPr="0064662F">
              <w:rPr>
                <w:rFonts w:ascii="Calibri" w:eastAsia="Times New Roman" w:hAnsi="Calibri" w:cs="Calibri"/>
                <w:color w:val="000000"/>
                <w:lang w:eastAsia="es-EC"/>
              </w:rPr>
              <w:br/>
            </w:r>
            <w:r w:rsidRPr="0064662F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7.</w:t>
            </w:r>
            <w:r w:rsidRPr="0064662F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Seguir las instrucciones correctivas establecidas por el CEISH-USFQ.</w:t>
            </w:r>
            <w:r w:rsidRPr="0064662F">
              <w:rPr>
                <w:rFonts w:ascii="Calibri" w:eastAsia="Times New Roman" w:hAnsi="Calibri" w:cs="Calibri"/>
                <w:color w:val="000000"/>
                <w:lang w:eastAsia="es-EC"/>
              </w:rPr>
              <w:br/>
            </w:r>
            <w:r w:rsidRPr="0064662F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8.</w:t>
            </w:r>
            <w:r w:rsidRPr="0064662F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Notificar al CEISH-USFQ del inicio y finalización de la investigación, en el término de diez (10) días.   </w:t>
            </w:r>
            <w:r w:rsidRPr="0064662F">
              <w:rPr>
                <w:rFonts w:ascii="Calibri" w:eastAsia="Times New Roman" w:hAnsi="Calibri" w:cs="Calibri"/>
                <w:color w:val="000000"/>
                <w:lang w:eastAsia="es-EC"/>
              </w:rPr>
              <w:br/>
            </w:r>
            <w:r w:rsidRPr="0064662F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9.</w:t>
            </w:r>
            <w:r w:rsidRPr="0064662F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Reportar al CEISH-USFQ las desviaciones al protocolo de investigación aprobado, adjuntando un plan de remediación-prevención.</w:t>
            </w:r>
            <w:r w:rsidRPr="0064662F">
              <w:rPr>
                <w:rFonts w:ascii="Calibri" w:eastAsia="Times New Roman" w:hAnsi="Calibri" w:cs="Calibri"/>
                <w:color w:val="000000"/>
                <w:lang w:eastAsia="es-EC"/>
              </w:rPr>
              <w:br/>
            </w:r>
            <w:r w:rsidRPr="0064662F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10.</w:t>
            </w:r>
            <w:r w:rsidRPr="0064662F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Solicitar al CEISH-USFQ la evaluación y aprobación de enmiendas a mi investigación y/o documentación relacionada, previo a su implementación.</w:t>
            </w:r>
            <w:r w:rsidRPr="0064662F">
              <w:rPr>
                <w:rFonts w:ascii="Calibri" w:eastAsia="Times New Roman" w:hAnsi="Calibri" w:cs="Calibri"/>
                <w:color w:val="000000"/>
                <w:lang w:eastAsia="es-EC"/>
              </w:rPr>
              <w:br/>
            </w:r>
            <w:r w:rsidRPr="0064662F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11.</w:t>
            </w:r>
            <w:r w:rsidRPr="0064662F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Emitir al CEISH-USFQ publicación científica oficial de la investigación, cuando esté disponible. Adjuntando enlace de acceso directo o artículo científico a texto completo.</w:t>
            </w:r>
            <w:r w:rsidRPr="0064662F">
              <w:rPr>
                <w:rFonts w:ascii="Calibri" w:eastAsia="Times New Roman" w:hAnsi="Calibri" w:cs="Calibri"/>
                <w:color w:val="000000"/>
                <w:lang w:eastAsia="es-EC"/>
              </w:rPr>
              <w:br/>
            </w:r>
            <w:r w:rsidRPr="0064662F">
              <w:rPr>
                <w:rFonts w:ascii="Calibri" w:eastAsia="Times New Roman" w:hAnsi="Calibri" w:cs="Calibri"/>
                <w:b/>
                <w:bCs/>
                <w:color w:val="000000"/>
                <w:lang w:eastAsia="es-EC"/>
              </w:rPr>
              <w:t>12.</w:t>
            </w:r>
            <w:r w:rsidRPr="0064662F"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Responder a las comunicaciones en los tiempos establecidos por el CEISH-USFQ. De ser necesario podré solicitar en una sola ocasión una extensión del tiempo otorgado por el Comité. Entiendo que, si no respondo dentro del tiempo establecido, mi proceso será archivado y tendré que presentar una nueva solicitud. </w:t>
            </w:r>
          </w:p>
        </w:tc>
      </w:tr>
      <w:tr w:rsidR="0064662F" w:rsidRPr="0064662F" w:rsidTr="0064662F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64662F" w:rsidRPr="0064662F" w:rsidTr="0064662F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64662F" w:rsidRPr="0064662F" w:rsidTr="0064662F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64662F" w:rsidRPr="0064662F" w:rsidTr="0064662F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64662F" w:rsidRPr="0064662F" w:rsidTr="0064662F">
        <w:trPr>
          <w:trHeight w:val="288"/>
        </w:trPr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</w:pPr>
            <w:r w:rsidRPr="0064662F"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  <w:t>Firma investigador principal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64662F" w:rsidRPr="0064662F" w:rsidTr="0064662F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64662F" w:rsidRPr="0064662F" w:rsidTr="0064662F">
        <w:trPr>
          <w:trHeight w:val="336"/>
        </w:trPr>
        <w:tc>
          <w:tcPr>
            <w:tcW w:w="9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</w:pPr>
            <w:r w:rsidRPr="0064662F"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  <w:t>Nombres y apellidos del Investigador Principal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</w:pPr>
          </w:p>
        </w:tc>
      </w:tr>
      <w:tr w:rsidR="0064662F" w:rsidRPr="0064662F" w:rsidTr="0064662F">
        <w:trPr>
          <w:trHeight w:val="288"/>
        </w:trPr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</w:pPr>
            <w:r w:rsidRPr="0064662F"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  <w:t>Institución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64662F" w:rsidRPr="0064662F" w:rsidTr="0064662F">
        <w:trPr>
          <w:trHeight w:val="288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</w:pPr>
            <w:r w:rsidRPr="0064662F"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  <w:t>Correo electrónico: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64662F" w:rsidRPr="0064662F" w:rsidTr="0064662F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</w:pPr>
            <w:r w:rsidRPr="0064662F"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  <w:t>Telf.: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EC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662F" w:rsidRPr="0064662F" w:rsidRDefault="0064662F" w:rsidP="006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</w:tbl>
    <w:p w:rsidR="00AB5C57" w:rsidRDefault="00AB5C57">
      <w:bookmarkStart w:id="0" w:name="_GoBack"/>
      <w:bookmarkEnd w:id="0"/>
    </w:p>
    <w:sectPr w:rsidR="00AB5C57" w:rsidSect="0064662F">
      <w:headerReference w:type="default" r:id="rId6"/>
      <w:footerReference w:type="default" r:id="rId7"/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AE1" w:rsidRDefault="00564AE1" w:rsidP="0064662F">
      <w:pPr>
        <w:spacing w:after="0" w:line="240" w:lineRule="auto"/>
      </w:pPr>
      <w:r>
        <w:separator/>
      </w:r>
    </w:p>
  </w:endnote>
  <w:endnote w:type="continuationSeparator" w:id="0">
    <w:p w:rsidR="00564AE1" w:rsidRDefault="00564AE1" w:rsidP="00646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9428296"/>
      <w:docPartObj>
        <w:docPartGallery w:val="Page Numbers (Bottom of Page)"/>
        <w:docPartUnique/>
      </w:docPartObj>
    </w:sdtPr>
    <w:sdtContent>
      <w:p w:rsidR="0064662F" w:rsidRDefault="006466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64662F" w:rsidRDefault="006466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AE1" w:rsidRDefault="00564AE1" w:rsidP="0064662F">
      <w:pPr>
        <w:spacing w:after="0" w:line="240" w:lineRule="auto"/>
      </w:pPr>
      <w:r>
        <w:separator/>
      </w:r>
    </w:p>
  </w:footnote>
  <w:footnote w:type="continuationSeparator" w:id="0">
    <w:p w:rsidR="00564AE1" w:rsidRDefault="00564AE1" w:rsidP="00646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62F" w:rsidRDefault="0064662F">
    <w:pPr>
      <w:pStyle w:val="Encabezado"/>
    </w:pPr>
    <w:r>
      <w:rPr>
        <w:noProof/>
      </w:rPr>
      <w:drawing>
        <wp:inline distT="0" distB="0" distL="0" distR="0" wp14:anchorId="4A42A3BB" wp14:editId="7990248E">
          <wp:extent cx="1874520" cy="280456"/>
          <wp:effectExtent l="0" t="0" r="0" b="5715"/>
          <wp:docPr id="32" name="Imagen 32" descr="C:\Users\adagu\Desktop\Proyecto USFQ\CEISH-logo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gu\Desktop\Proyecto USFQ\CEISH-logo_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06" cy="287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662F" w:rsidRDefault="0064662F">
    <w:pPr>
      <w:pStyle w:val="Encabezado"/>
    </w:pPr>
  </w:p>
  <w:p w:rsidR="0064662F" w:rsidRPr="00081C6C" w:rsidRDefault="0064662F" w:rsidP="0064662F">
    <w:pPr>
      <w:pStyle w:val="Encabezado"/>
      <w:jc w:val="right"/>
      <w:rPr>
        <w:rFonts w:cstheme="minorHAnsi"/>
        <w:i/>
        <w:iCs/>
        <w:color w:val="808080" w:themeColor="background1" w:themeShade="80"/>
      </w:rPr>
    </w:pPr>
    <w:r w:rsidRPr="00081C6C">
      <w:rPr>
        <w:rFonts w:cstheme="minorHAnsi"/>
        <w:i/>
        <w:iCs/>
        <w:color w:val="808080" w:themeColor="background1" w:themeShade="80"/>
      </w:rPr>
      <w:t xml:space="preserve">20XX-XX </w:t>
    </w:r>
  </w:p>
  <w:p w:rsidR="0064662F" w:rsidRPr="00081C6C" w:rsidRDefault="0064662F" w:rsidP="0064662F">
    <w:pPr>
      <w:pStyle w:val="Encabezado"/>
      <w:jc w:val="right"/>
      <w:rPr>
        <w:rFonts w:cstheme="minorHAnsi"/>
        <w:i/>
        <w:iCs/>
        <w:color w:val="808080" w:themeColor="background1" w:themeShade="80"/>
      </w:rPr>
    </w:pPr>
    <w:r w:rsidRPr="00081C6C">
      <w:rPr>
        <w:rFonts w:cstheme="minorHAnsi"/>
        <w:i/>
        <w:iCs/>
        <w:color w:val="808080" w:themeColor="background1" w:themeShade="80"/>
      </w:rPr>
      <w:t>Versión-fecha, Ej. VE01, 05 septiembre 2022</w:t>
    </w:r>
  </w:p>
  <w:p w:rsidR="0064662F" w:rsidRDefault="0064662F" w:rsidP="006466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2F"/>
    <w:rsid w:val="00564AE1"/>
    <w:rsid w:val="0064662F"/>
    <w:rsid w:val="00AB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AABC"/>
  <w15:chartTrackingRefBased/>
  <w15:docId w15:val="{FF443DA3-CA37-4BBB-B2D2-3E8766FF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6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662F"/>
  </w:style>
  <w:style w:type="paragraph" w:styleId="Piedepgina">
    <w:name w:val="footer"/>
    <w:basedOn w:val="Normal"/>
    <w:link w:val="PiedepginaCar"/>
    <w:uiPriority w:val="99"/>
    <w:unhideWhenUsed/>
    <w:rsid w:val="00646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0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David Aguirre Vela</dc:creator>
  <cp:keywords/>
  <dc:description/>
  <cp:lastModifiedBy>Ángel David Aguirre Vela</cp:lastModifiedBy>
  <cp:revision>1</cp:revision>
  <dcterms:created xsi:type="dcterms:W3CDTF">2024-07-09T04:36:00Z</dcterms:created>
  <dcterms:modified xsi:type="dcterms:W3CDTF">2024-07-09T04:49:00Z</dcterms:modified>
</cp:coreProperties>
</file>