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70E" w:rsidRPr="00A0270E" w:rsidRDefault="00A0270E" w:rsidP="00A0270E">
      <w:pPr>
        <w:jc w:val="center"/>
        <w:rPr>
          <w:b/>
          <w:bCs w:val="0"/>
          <w:sz w:val="24"/>
          <w:szCs w:val="24"/>
          <w:lang w:val="es-419"/>
        </w:rPr>
      </w:pPr>
      <w:bookmarkStart w:id="0" w:name="_Hlk32839464"/>
      <w:r w:rsidRPr="00A0270E">
        <w:rPr>
          <w:b/>
          <w:bCs w:val="0"/>
          <w:sz w:val="24"/>
          <w:szCs w:val="24"/>
          <w:lang w:val="es-419"/>
        </w:rPr>
        <w:t>Carta compromiso del investigador principal: Investigaciones con riesgo mínimo</w:t>
      </w:r>
    </w:p>
    <w:p w:rsidR="00A0270E" w:rsidRPr="002B3D31" w:rsidRDefault="00A0270E" w:rsidP="00A0270E">
      <w:pPr>
        <w:rPr>
          <w:sz w:val="14"/>
          <w:szCs w:val="14"/>
          <w:lang w:val="es-419"/>
        </w:rPr>
      </w:pPr>
    </w:p>
    <w:bookmarkEnd w:id="0"/>
    <w:p w:rsidR="00A0270E" w:rsidRDefault="00A0270E" w:rsidP="00A0270E">
      <w:pPr>
        <w:jc w:val="right"/>
        <w:rPr>
          <w:color w:val="8E0000"/>
          <w:sz w:val="22"/>
          <w:szCs w:val="22"/>
        </w:rPr>
      </w:pPr>
    </w:p>
    <w:p w:rsidR="00A0270E" w:rsidRPr="00A0270E" w:rsidRDefault="00A0270E" w:rsidP="00A0270E">
      <w:pPr>
        <w:jc w:val="right"/>
        <w:rPr>
          <w:b/>
          <w:sz w:val="22"/>
          <w:szCs w:val="22"/>
        </w:rPr>
      </w:pPr>
      <w:r w:rsidRPr="00A0270E">
        <w:rPr>
          <w:color w:val="8E0000"/>
          <w:sz w:val="22"/>
          <w:szCs w:val="22"/>
        </w:rPr>
        <w:t>XXXX</w:t>
      </w:r>
      <w:r w:rsidRPr="00A0270E">
        <w:rPr>
          <w:sz w:val="22"/>
          <w:szCs w:val="22"/>
        </w:rPr>
        <w:t xml:space="preserve">, </w:t>
      </w:r>
      <w:r w:rsidRPr="00A0270E">
        <w:rPr>
          <w:color w:val="820000"/>
          <w:sz w:val="22"/>
          <w:szCs w:val="22"/>
        </w:rPr>
        <w:t xml:space="preserve">XX </w:t>
      </w:r>
      <w:r w:rsidRPr="00A0270E">
        <w:rPr>
          <w:sz w:val="22"/>
          <w:szCs w:val="22"/>
        </w:rPr>
        <w:t xml:space="preserve">de </w:t>
      </w:r>
      <w:r w:rsidRPr="00A0270E">
        <w:rPr>
          <w:color w:val="820000"/>
          <w:sz w:val="22"/>
          <w:szCs w:val="22"/>
        </w:rPr>
        <w:t xml:space="preserve">XXXX </w:t>
      </w:r>
      <w:r w:rsidRPr="00A0270E">
        <w:rPr>
          <w:sz w:val="22"/>
          <w:szCs w:val="22"/>
        </w:rPr>
        <w:t>de 20</w:t>
      </w:r>
      <w:r w:rsidRPr="00A0270E">
        <w:rPr>
          <w:color w:val="820000"/>
          <w:sz w:val="22"/>
          <w:szCs w:val="22"/>
        </w:rPr>
        <w:t>XX</w:t>
      </w:r>
    </w:p>
    <w:p w:rsidR="00A0270E" w:rsidRDefault="00A0270E" w:rsidP="00A0270E">
      <w:pPr>
        <w:rPr>
          <w:b/>
          <w:sz w:val="22"/>
          <w:szCs w:val="22"/>
        </w:rPr>
      </w:pPr>
    </w:p>
    <w:p w:rsidR="00A0270E" w:rsidRPr="00A0270E" w:rsidRDefault="00A0270E" w:rsidP="00A0270E">
      <w:pPr>
        <w:rPr>
          <w:b/>
          <w:sz w:val="22"/>
          <w:szCs w:val="22"/>
        </w:rPr>
      </w:pPr>
    </w:p>
    <w:p w:rsidR="00A0270E" w:rsidRDefault="00A0270E" w:rsidP="00A0270E">
      <w:pPr>
        <w:rPr>
          <w:sz w:val="22"/>
          <w:szCs w:val="22"/>
        </w:rPr>
      </w:pPr>
      <w:r w:rsidRPr="00A0270E">
        <w:rPr>
          <w:sz w:val="22"/>
          <w:szCs w:val="22"/>
        </w:rPr>
        <w:t>Yo ______________________ (</w:t>
      </w:r>
      <w:r w:rsidRPr="00A0270E">
        <w:rPr>
          <w:i/>
          <w:color w:val="8E0000"/>
          <w:sz w:val="22"/>
          <w:szCs w:val="22"/>
        </w:rPr>
        <w:t>nombres completos del investigador principal)</w:t>
      </w:r>
      <w:r w:rsidRPr="00A0270E">
        <w:rPr>
          <w:sz w:val="22"/>
          <w:szCs w:val="22"/>
        </w:rPr>
        <w:t xml:space="preserve"> con cédula de ciudadanía CC: ________________, en calidad de investigador principal de la investigación _________________________ (</w:t>
      </w:r>
      <w:r w:rsidRPr="00A0270E">
        <w:rPr>
          <w:i/>
          <w:color w:val="8E0000"/>
          <w:sz w:val="22"/>
          <w:szCs w:val="22"/>
        </w:rPr>
        <w:t>título de la investigación</w:t>
      </w:r>
      <w:r w:rsidRPr="00A0270E">
        <w:rPr>
          <w:sz w:val="22"/>
          <w:szCs w:val="22"/>
        </w:rPr>
        <w:t xml:space="preserve">), me comprometo a: </w:t>
      </w:r>
    </w:p>
    <w:p w:rsidR="00A0270E" w:rsidRPr="00A0270E" w:rsidRDefault="00A0270E" w:rsidP="00A0270E">
      <w:pPr>
        <w:rPr>
          <w:b/>
          <w:sz w:val="22"/>
          <w:szCs w:val="22"/>
        </w:rPr>
      </w:pPr>
    </w:p>
    <w:p w:rsidR="00A0270E" w:rsidRPr="00A0270E" w:rsidRDefault="00A0270E" w:rsidP="00A0270E">
      <w:pPr>
        <w:rPr>
          <w:b/>
          <w:sz w:val="22"/>
          <w:szCs w:val="22"/>
        </w:rPr>
      </w:pP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ES_tradnl"/>
        </w:rPr>
      </w:pPr>
      <w:r w:rsidRPr="00A0270E">
        <w:rPr>
          <w:lang w:val="es-ES_tradnl"/>
        </w:rPr>
        <w:t xml:space="preserve">Iniciar la ejecución de mi investigación una vez obtenida la aprobación del CEISH-USFQ.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ES_tradnl"/>
        </w:rPr>
      </w:pPr>
      <w:r w:rsidRPr="00A0270E">
        <w:rPr>
          <w:lang w:val="es-ES_tradnl"/>
        </w:rPr>
        <w:t xml:space="preserve">Entregar en las oficinas del CEISH-USFQ dos copias de los documentos aprobados, una vez recibida la notificación de aprobación.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ES_tradnl"/>
        </w:rPr>
      </w:pPr>
      <w:r w:rsidRPr="00A0270E">
        <w:rPr>
          <w:lang w:val="es-EC"/>
        </w:rPr>
        <w:t>Conducir</w:t>
      </w:r>
      <w:r w:rsidRPr="00A0270E">
        <w:rPr>
          <w:lang w:val="es-ES_tradnl"/>
        </w:rPr>
        <w:t xml:space="preserve"> mi investigación de conformidad a lo estipulado en el protocolo de investigación aprobado por el CEISH-USFQ.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Aplicar </w:t>
      </w:r>
      <w:r w:rsidRPr="00A0270E">
        <w:rPr>
          <w:rFonts w:eastAsia="Calibri"/>
          <w:lang w:val="es-419"/>
        </w:rPr>
        <w:t xml:space="preserve">las normas nacionales e internacionales de bioética de la investigación en todas las fases del estudio, para: </w:t>
      </w:r>
    </w:p>
    <w:p w:rsidR="00A0270E" w:rsidRPr="00A0270E" w:rsidRDefault="00A0270E" w:rsidP="00A0270E">
      <w:pPr>
        <w:pStyle w:val="Prrafodelista"/>
        <w:numPr>
          <w:ilvl w:val="0"/>
          <w:numId w:val="10"/>
        </w:numPr>
        <w:ind w:left="851"/>
        <w:jc w:val="both"/>
        <w:rPr>
          <w:lang w:val="es-419"/>
        </w:rPr>
      </w:pPr>
      <w:r w:rsidRPr="00A0270E">
        <w:rPr>
          <w:rFonts w:eastAsia="Calibri"/>
          <w:lang w:val="es-419"/>
        </w:rPr>
        <w:t xml:space="preserve">Cumplir con los principios de </w:t>
      </w:r>
      <w:r w:rsidRPr="00A0270E">
        <w:rPr>
          <w:lang w:val="es-419"/>
        </w:rPr>
        <w:t xml:space="preserve">autonomía, justicia, beneficencia y no maleficencia. </w:t>
      </w:r>
    </w:p>
    <w:p w:rsidR="00A0270E" w:rsidRPr="00A0270E" w:rsidRDefault="00A0270E" w:rsidP="00A0270E">
      <w:pPr>
        <w:pStyle w:val="Prrafodelista"/>
        <w:numPr>
          <w:ilvl w:val="0"/>
          <w:numId w:val="10"/>
        </w:numPr>
        <w:ind w:left="851"/>
        <w:jc w:val="both"/>
        <w:rPr>
          <w:lang w:val="es-419"/>
        </w:rPr>
      </w:pPr>
      <w:r w:rsidRPr="00A0270E">
        <w:rPr>
          <w:lang w:val="es-419"/>
        </w:rPr>
        <w:t>Garantizar</w:t>
      </w:r>
      <w:r w:rsidRPr="00A0270E">
        <w:rPr>
          <w:rFonts w:eastAsia="Calibri"/>
          <w:lang w:val="es-419"/>
        </w:rPr>
        <w:t xml:space="preserve"> la </w:t>
      </w:r>
      <w:r w:rsidRPr="00A0270E">
        <w:rPr>
          <w:lang w:val="es-419"/>
        </w:rPr>
        <w:t>confidencialidad de la información recopilada durante la investigación.</w:t>
      </w:r>
    </w:p>
    <w:p w:rsidR="00A0270E" w:rsidRPr="00A0270E" w:rsidRDefault="00A0270E" w:rsidP="00A0270E">
      <w:pPr>
        <w:pStyle w:val="Prrafodelista"/>
        <w:numPr>
          <w:ilvl w:val="0"/>
          <w:numId w:val="10"/>
        </w:numPr>
        <w:ind w:left="851"/>
        <w:jc w:val="both"/>
        <w:rPr>
          <w:lang w:val="es-419"/>
        </w:rPr>
      </w:pPr>
      <w:r w:rsidRPr="00A0270E">
        <w:rPr>
          <w:rFonts w:eastAsia="Calibri"/>
          <w:lang w:val="es-419"/>
        </w:rPr>
        <w:t>Garantizar la adecuada aplicación del consentimiento informado.</w:t>
      </w:r>
    </w:p>
    <w:p w:rsidR="00A0270E" w:rsidRPr="00A0270E" w:rsidRDefault="00A0270E" w:rsidP="00A0270E">
      <w:pPr>
        <w:pStyle w:val="Prrafodelista"/>
        <w:numPr>
          <w:ilvl w:val="0"/>
          <w:numId w:val="10"/>
        </w:numPr>
        <w:ind w:left="851"/>
        <w:jc w:val="both"/>
        <w:rPr>
          <w:lang w:val="es-419"/>
        </w:rPr>
      </w:pPr>
      <w:r w:rsidRPr="00A0270E">
        <w:rPr>
          <w:lang w:val="es-419"/>
        </w:rPr>
        <w:t xml:space="preserve">Garantizar la seguridad y el bienestar de los sujetos de investigación. </w:t>
      </w:r>
    </w:p>
    <w:p w:rsidR="00A0270E" w:rsidRPr="00A0270E" w:rsidRDefault="00A0270E" w:rsidP="00A0270E">
      <w:pPr>
        <w:pStyle w:val="Prrafodelista"/>
        <w:numPr>
          <w:ilvl w:val="0"/>
          <w:numId w:val="10"/>
        </w:numPr>
        <w:ind w:left="851"/>
        <w:jc w:val="both"/>
        <w:rPr>
          <w:rFonts w:eastAsia="Calibri"/>
          <w:lang w:val="es-419"/>
        </w:rPr>
      </w:pPr>
      <w:r w:rsidRPr="00A0270E">
        <w:rPr>
          <w:rFonts w:eastAsia="Calibri"/>
          <w:lang w:val="es-419"/>
        </w:rPr>
        <w:t xml:space="preserve">Diseñar provisiones especiales, si fueren necesarias, para atender las necesidades de los sujetos de investigación.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Garantizar la validez científica y ética de mi investigación.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Garantizar la veracidad de los datos recolectados y publicados.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Cumplir con los acuerdos de entrega de beneficios descritos en el protocolo de investigación.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Proveer al CEISH-USFQ cualquier información que este solicite durante el proceso de seguimiento de la investigación.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Seguir las instrucciones correctivas establecidas por el CEISH-USFQ.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Notificar al CEISH-USFQ del inicio de ejecución de la investigación, en un plazo máximo de treinta (30) días.   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Emitir al CEISH-USFQ informes de avance de la investigación con una periodicidad anual, desde el inicio de ejecución hasta la culminación de la investigación.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Notificar al CEISH-USFQ de la culminación de la investigación en un plazo máximo de noventa (90) días.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Notificar al CEISH-USFQ de la terminación anticipada de la investigación, en un plazo máximo de quince (15) días, informando las razones de la terminación, los resultados obtenidos antes de la terminación y las medidas adoptadas con los participantes (si aplica).</w:t>
      </w:r>
    </w:p>
    <w:p w:rsidR="00A0270E" w:rsidRDefault="00A0270E" w:rsidP="00A0270E">
      <w:pPr>
        <w:pStyle w:val="Prrafodelista"/>
        <w:keepLines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>Reportar al CEISH-USFQ las desviaciones al protocolo de investigación aprobado, adjuntando un plan de remediación-prevención.</w:t>
      </w: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Default="00A0270E" w:rsidP="00A0270E">
      <w:pPr>
        <w:keepLines/>
        <w:rPr>
          <w:lang w:val="es-419"/>
        </w:rPr>
      </w:pPr>
    </w:p>
    <w:p w:rsidR="00A0270E" w:rsidRPr="00A0270E" w:rsidRDefault="00A0270E" w:rsidP="00A0270E">
      <w:pPr>
        <w:keepLines/>
        <w:rPr>
          <w:lang w:val="es-419"/>
        </w:rPr>
      </w:pP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lastRenderedPageBreak/>
        <w:t>Solicitar al CEISH-USFQ la evaluación y aprobación de enmiendas a mi protocolo de investigación y/o documentación relacionada, previamente a su implementación.</w:t>
      </w:r>
    </w:p>
    <w:p w:rsidR="00A0270E" w:rsidRPr="00A0270E" w:rsidRDefault="00A0270E" w:rsidP="00A0270E">
      <w:pPr>
        <w:pStyle w:val="Prrafodelista"/>
        <w:numPr>
          <w:ilvl w:val="0"/>
          <w:numId w:val="9"/>
        </w:numPr>
        <w:jc w:val="both"/>
        <w:rPr>
          <w:lang w:val="es-419"/>
        </w:rPr>
      </w:pPr>
      <w:r w:rsidRPr="00A0270E">
        <w:rPr>
          <w:lang w:val="es-419"/>
        </w:rPr>
        <w:t xml:space="preserve">Solicitar la renovación de la aprobación del proyecto de investigación, con al menos dos (2) meses de anticipación a la terminación de la vigencia de aprobación otorgada por el CEISH-USFQ (si aplica). </w:t>
      </w:r>
    </w:p>
    <w:p w:rsidR="00A0270E" w:rsidRDefault="00A0270E" w:rsidP="00A0270E">
      <w:pPr>
        <w:rPr>
          <w:b/>
          <w:i/>
          <w:color w:val="8E0000"/>
          <w:sz w:val="22"/>
          <w:szCs w:val="22"/>
          <w:lang w:val="es-419"/>
        </w:rPr>
      </w:pPr>
    </w:p>
    <w:p w:rsidR="00A0270E" w:rsidRPr="00A0270E" w:rsidRDefault="00A0270E" w:rsidP="00A0270E">
      <w:pPr>
        <w:rPr>
          <w:b/>
          <w:i/>
          <w:color w:val="8E0000"/>
          <w:sz w:val="22"/>
          <w:szCs w:val="22"/>
          <w:lang w:val="es-419"/>
        </w:rPr>
      </w:pPr>
      <w:bookmarkStart w:id="1" w:name="_GoBack"/>
      <w:bookmarkEnd w:id="1"/>
      <w:proofErr w:type="gramStart"/>
      <w:r w:rsidRPr="00A0270E">
        <w:rPr>
          <w:i/>
          <w:color w:val="8E0000"/>
          <w:sz w:val="22"/>
          <w:szCs w:val="22"/>
          <w:lang w:val="es-419"/>
        </w:rPr>
        <w:t>Firma investigador</w:t>
      </w:r>
      <w:proofErr w:type="gramEnd"/>
      <w:r w:rsidRPr="00A0270E">
        <w:rPr>
          <w:i/>
          <w:color w:val="8E0000"/>
          <w:sz w:val="22"/>
          <w:szCs w:val="22"/>
          <w:lang w:val="es-419"/>
        </w:rPr>
        <w:t xml:space="preserve"> principal</w:t>
      </w:r>
    </w:p>
    <w:p w:rsidR="00A0270E" w:rsidRPr="00A0270E" w:rsidRDefault="00A0270E" w:rsidP="00A0270E">
      <w:pPr>
        <w:rPr>
          <w:b/>
          <w:i/>
          <w:color w:val="8E0000"/>
          <w:sz w:val="22"/>
          <w:szCs w:val="22"/>
          <w:lang w:val="es-419"/>
        </w:rPr>
      </w:pPr>
      <w:r w:rsidRPr="00A0270E">
        <w:rPr>
          <w:i/>
          <w:color w:val="8E0000"/>
          <w:sz w:val="22"/>
          <w:szCs w:val="22"/>
          <w:lang w:val="es-419"/>
        </w:rPr>
        <w:t>Nombres completos del investigador principal</w:t>
      </w:r>
    </w:p>
    <w:p w:rsidR="00A0270E" w:rsidRPr="00A0270E" w:rsidRDefault="00A0270E" w:rsidP="00A0270E">
      <w:pPr>
        <w:rPr>
          <w:b/>
          <w:i/>
          <w:color w:val="8E0000"/>
          <w:sz w:val="22"/>
          <w:szCs w:val="22"/>
          <w:lang w:val="es-419"/>
        </w:rPr>
      </w:pPr>
      <w:r w:rsidRPr="00A0270E">
        <w:rPr>
          <w:i/>
          <w:color w:val="8E0000"/>
          <w:sz w:val="22"/>
          <w:szCs w:val="22"/>
          <w:lang w:val="es-419"/>
        </w:rPr>
        <w:t>Nombre de la institución</w:t>
      </w:r>
    </w:p>
    <w:p w:rsidR="00A0270E" w:rsidRPr="00A0270E" w:rsidRDefault="00A0270E" w:rsidP="00A0270E">
      <w:pPr>
        <w:rPr>
          <w:b/>
          <w:color w:val="8E0000"/>
          <w:sz w:val="22"/>
          <w:szCs w:val="22"/>
          <w:lang w:val="es-419"/>
        </w:rPr>
      </w:pPr>
      <w:r w:rsidRPr="00A0270E">
        <w:rPr>
          <w:sz w:val="22"/>
          <w:szCs w:val="22"/>
          <w:lang w:val="es-419"/>
        </w:rPr>
        <w:t xml:space="preserve">Correo electrónico: </w:t>
      </w:r>
      <w:r w:rsidRPr="00A0270E">
        <w:rPr>
          <w:color w:val="8E0000"/>
          <w:sz w:val="22"/>
          <w:szCs w:val="22"/>
          <w:lang w:val="es-419"/>
        </w:rPr>
        <w:t>XXXXXXXXX</w:t>
      </w:r>
    </w:p>
    <w:p w:rsidR="00A0270E" w:rsidRPr="00A0270E" w:rsidRDefault="00A0270E" w:rsidP="00A0270E">
      <w:pPr>
        <w:rPr>
          <w:b/>
          <w:color w:val="8E0000"/>
          <w:sz w:val="22"/>
          <w:szCs w:val="22"/>
          <w:lang w:val="es-419"/>
        </w:rPr>
      </w:pPr>
      <w:r w:rsidRPr="00A0270E">
        <w:rPr>
          <w:sz w:val="22"/>
          <w:szCs w:val="22"/>
          <w:lang w:val="es-419"/>
        </w:rPr>
        <w:t xml:space="preserve">Telf.: </w:t>
      </w:r>
      <w:r w:rsidRPr="00A0270E">
        <w:rPr>
          <w:color w:val="8E0000"/>
          <w:sz w:val="22"/>
          <w:szCs w:val="22"/>
          <w:lang w:val="es-419"/>
        </w:rPr>
        <w:t>XXXXXX</w:t>
      </w:r>
    </w:p>
    <w:p w:rsidR="00A0270E" w:rsidRPr="00A0270E" w:rsidRDefault="00A0270E" w:rsidP="00A0270E">
      <w:pPr>
        <w:pStyle w:val="Ttulo1"/>
        <w:rPr>
          <w:sz w:val="22"/>
          <w:szCs w:val="22"/>
        </w:rPr>
      </w:pPr>
    </w:p>
    <w:p w:rsidR="00075513" w:rsidRPr="00A0270E" w:rsidRDefault="00075513" w:rsidP="00A0270E">
      <w:pPr>
        <w:rPr>
          <w:sz w:val="22"/>
          <w:szCs w:val="22"/>
        </w:rPr>
      </w:pPr>
    </w:p>
    <w:sectPr w:rsidR="00075513" w:rsidRPr="00A0270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0EA" w:rsidRDefault="00D720EA" w:rsidP="009F25E4">
      <w:r>
        <w:separator/>
      </w:r>
    </w:p>
  </w:endnote>
  <w:endnote w:type="continuationSeparator" w:id="0">
    <w:p w:rsidR="00D720EA" w:rsidRDefault="00D720EA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0EA" w:rsidRDefault="00D720EA" w:rsidP="009F25E4">
      <w:r>
        <w:separator/>
      </w:r>
    </w:p>
  </w:footnote>
  <w:footnote w:type="continuationSeparator" w:id="0">
    <w:p w:rsidR="00D720EA" w:rsidRDefault="00D720EA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" w15:restartNumberingAfterBreak="0">
    <w:nsid w:val="0FF84D47"/>
    <w:multiLevelType w:val="hybridMultilevel"/>
    <w:tmpl w:val="3A7C2F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C32B1"/>
    <w:multiLevelType w:val="hybridMultilevel"/>
    <w:tmpl w:val="19C85410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70550A"/>
    <w:multiLevelType w:val="multilevel"/>
    <w:tmpl w:val="757CA1E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E66BC"/>
    <w:multiLevelType w:val="hybridMultilevel"/>
    <w:tmpl w:val="21B475EE"/>
    <w:lvl w:ilvl="0" w:tplc="AD82E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4603B"/>
    <w:multiLevelType w:val="hybridMultilevel"/>
    <w:tmpl w:val="E9363D58"/>
    <w:lvl w:ilvl="0" w:tplc="580A0017">
      <w:start w:val="1"/>
      <w:numFmt w:val="lowerLetter"/>
      <w:lvlText w:val="%1)"/>
      <w:lvlJc w:val="left"/>
      <w:pPr>
        <w:ind w:left="1245" w:hanging="360"/>
      </w:pPr>
    </w:lvl>
    <w:lvl w:ilvl="1" w:tplc="580A0019" w:tentative="1">
      <w:start w:val="1"/>
      <w:numFmt w:val="lowerLetter"/>
      <w:lvlText w:val="%2."/>
      <w:lvlJc w:val="left"/>
      <w:pPr>
        <w:ind w:left="1965" w:hanging="360"/>
      </w:pPr>
    </w:lvl>
    <w:lvl w:ilvl="2" w:tplc="580A001B" w:tentative="1">
      <w:start w:val="1"/>
      <w:numFmt w:val="lowerRoman"/>
      <w:lvlText w:val="%3."/>
      <w:lvlJc w:val="right"/>
      <w:pPr>
        <w:ind w:left="2685" w:hanging="180"/>
      </w:pPr>
    </w:lvl>
    <w:lvl w:ilvl="3" w:tplc="580A000F" w:tentative="1">
      <w:start w:val="1"/>
      <w:numFmt w:val="decimal"/>
      <w:lvlText w:val="%4."/>
      <w:lvlJc w:val="left"/>
      <w:pPr>
        <w:ind w:left="3405" w:hanging="360"/>
      </w:pPr>
    </w:lvl>
    <w:lvl w:ilvl="4" w:tplc="580A0019" w:tentative="1">
      <w:start w:val="1"/>
      <w:numFmt w:val="lowerLetter"/>
      <w:lvlText w:val="%5."/>
      <w:lvlJc w:val="left"/>
      <w:pPr>
        <w:ind w:left="4125" w:hanging="360"/>
      </w:pPr>
    </w:lvl>
    <w:lvl w:ilvl="5" w:tplc="580A001B" w:tentative="1">
      <w:start w:val="1"/>
      <w:numFmt w:val="lowerRoman"/>
      <w:lvlText w:val="%6."/>
      <w:lvlJc w:val="right"/>
      <w:pPr>
        <w:ind w:left="4845" w:hanging="180"/>
      </w:pPr>
    </w:lvl>
    <w:lvl w:ilvl="6" w:tplc="580A000F" w:tentative="1">
      <w:start w:val="1"/>
      <w:numFmt w:val="decimal"/>
      <w:lvlText w:val="%7."/>
      <w:lvlJc w:val="left"/>
      <w:pPr>
        <w:ind w:left="5565" w:hanging="360"/>
      </w:pPr>
    </w:lvl>
    <w:lvl w:ilvl="7" w:tplc="580A0019" w:tentative="1">
      <w:start w:val="1"/>
      <w:numFmt w:val="lowerLetter"/>
      <w:lvlText w:val="%8."/>
      <w:lvlJc w:val="left"/>
      <w:pPr>
        <w:ind w:left="6285" w:hanging="360"/>
      </w:pPr>
    </w:lvl>
    <w:lvl w:ilvl="8" w:tplc="580A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" w15:restartNumberingAfterBreak="0">
    <w:nsid w:val="6DC44FB6"/>
    <w:multiLevelType w:val="hybridMultilevel"/>
    <w:tmpl w:val="1DCA423E"/>
    <w:lvl w:ilvl="0" w:tplc="266A17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CB654C"/>
    <w:multiLevelType w:val="hybridMultilevel"/>
    <w:tmpl w:val="6C28A6C8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>
      <w:start w:val="1"/>
      <w:numFmt w:val="lowerRoman"/>
      <w:lvlText w:val="%3."/>
      <w:lvlJc w:val="right"/>
      <w:pPr>
        <w:ind w:left="1800" w:hanging="180"/>
      </w:pPr>
    </w:lvl>
    <w:lvl w:ilvl="3" w:tplc="140A000F">
      <w:start w:val="1"/>
      <w:numFmt w:val="decimal"/>
      <w:lvlText w:val="%4."/>
      <w:lvlJc w:val="left"/>
      <w:pPr>
        <w:ind w:left="2520" w:hanging="360"/>
      </w:pPr>
    </w:lvl>
    <w:lvl w:ilvl="4" w:tplc="140A0019">
      <w:start w:val="1"/>
      <w:numFmt w:val="lowerLetter"/>
      <w:lvlText w:val="%5."/>
      <w:lvlJc w:val="left"/>
      <w:pPr>
        <w:ind w:left="3240" w:hanging="360"/>
      </w:pPr>
    </w:lvl>
    <w:lvl w:ilvl="5" w:tplc="140A001B">
      <w:start w:val="1"/>
      <w:numFmt w:val="lowerRoman"/>
      <w:lvlText w:val="%6."/>
      <w:lvlJc w:val="right"/>
      <w:pPr>
        <w:ind w:left="3960" w:hanging="180"/>
      </w:pPr>
    </w:lvl>
    <w:lvl w:ilvl="6" w:tplc="140A000F">
      <w:start w:val="1"/>
      <w:numFmt w:val="decimal"/>
      <w:lvlText w:val="%7."/>
      <w:lvlJc w:val="left"/>
      <w:pPr>
        <w:ind w:left="4680" w:hanging="360"/>
      </w:pPr>
    </w:lvl>
    <w:lvl w:ilvl="7" w:tplc="140A0019">
      <w:start w:val="1"/>
      <w:numFmt w:val="lowerLetter"/>
      <w:lvlText w:val="%8."/>
      <w:lvlJc w:val="left"/>
      <w:pPr>
        <w:ind w:left="5400" w:hanging="360"/>
      </w:pPr>
    </w:lvl>
    <w:lvl w:ilvl="8" w:tplc="1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0"/>
  </w:num>
  <w:num w:numId="7">
    <w:abstractNumId w:val="5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75513"/>
    <w:rsid w:val="00085DB4"/>
    <w:rsid w:val="00121410"/>
    <w:rsid w:val="00181D25"/>
    <w:rsid w:val="00182895"/>
    <w:rsid w:val="00194EF2"/>
    <w:rsid w:val="00195902"/>
    <w:rsid w:val="001A3569"/>
    <w:rsid w:val="001A4C14"/>
    <w:rsid w:val="002426C8"/>
    <w:rsid w:val="002D55E8"/>
    <w:rsid w:val="003E5A5B"/>
    <w:rsid w:val="003F1318"/>
    <w:rsid w:val="00405E4D"/>
    <w:rsid w:val="0046738A"/>
    <w:rsid w:val="0061515D"/>
    <w:rsid w:val="006430FD"/>
    <w:rsid w:val="007A6E8E"/>
    <w:rsid w:val="00845C37"/>
    <w:rsid w:val="008C4F52"/>
    <w:rsid w:val="0098424F"/>
    <w:rsid w:val="00997F3E"/>
    <w:rsid w:val="009F25E4"/>
    <w:rsid w:val="00A0270E"/>
    <w:rsid w:val="00A63BC8"/>
    <w:rsid w:val="00A64499"/>
    <w:rsid w:val="00A87F2D"/>
    <w:rsid w:val="00A91DB9"/>
    <w:rsid w:val="00C86FA8"/>
    <w:rsid w:val="00C91B89"/>
    <w:rsid w:val="00CE5A19"/>
    <w:rsid w:val="00CF4974"/>
    <w:rsid w:val="00D00ADA"/>
    <w:rsid w:val="00D720EA"/>
    <w:rsid w:val="00D8176A"/>
    <w:rsid w:val="00DF1928"/>
    <w:rsid w:val="00E2608A"/>
    <w:rsid w:val="00E87CC0"/>
    <w:rsid w:val="00ED2760"/>
    <w:rsid w:val="00F02D32"/>
    <w:rsid w:val="00F03451"/>
    <w:rsid w:val="00FE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1A4C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1A4C14"/>
    <w:rPr>
      <w:rFonts w:asciiTheme="majorHAnsi" w:eastAsiaTheme="majorEastAsia" w:hAnsiTheme="majorHAnsi" w:cstheme="majorBidi"/>
      <w:bCs/>
      <w:color w:val="2F5496" w:themeColor="accent1" w:themeShade="BF"/>
      <w:sz w:val="32"/>
      <w:szCs w:val="32"/>
    </w:rPr>
  </w:style>
  <w:style w:type="paragraph" w:customStyle="1" w:styleId="Default">
    <w:name w:val="Default"/>
    <w:rsid w:val="000755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419"/>
    </w:rPr>
  </w:style>
  <w:style w:type="character" w:customStyle="1" w:styleId="Ttulo10">
    <w:name w:val="Título1"/>
    <w:basedOn w:val="Fuentedeprrafopredeter"/>
    <w:rsid w:val="00075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450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4</cp:revision>
  <dcterms:created xsi:type="dcterms:W3CDTF">2020-05-08T17:39:00Z</dcterms:created>
  <dcterms:modified xsi:type="dcterms:W3CDTF">2020-09-25T21:38:00Z</dcterms:modified>
</cp:coreProperties>
</file>