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996E6" w14:textId="77777777" w:rsidR="00BB18B2" w:rsidRDefault="00BB18B2" w:rsidP="00BB18B2">
      <w:pPr>
        <w:jc w:val="center"/>
        <w:rPr>
          <w:rFonts w:ascii="Calibri" w:eastAsia="Calibri" w:hAnsi="Calibri" w:cs="Times New Roman"/>
          <w:b/>
          <w:i/>
          <w:color w:val="FF0000"/>
          <w:sz w:val="22"/>
          <w:szCs w:val="22"/>
          <w:lang w:val="es-ES"/>
        </w:rPr>
      </w:pPr>
      <w:r w:rsidRPr="00AD2DFD">
        <w:rPr>
          <w:rFonts w:ascii="Calibri" w:eastAsia="Calibri" w:hAnsi="Calibri" w:cs="Times New Roman"/>
          <w:b/>
          <w:i/>
          <w:color w:val="FF0000"/>
          <w:sz w:val="22"/>
          <w:szCs w:val="22"/>
          <w:lang w:val="es-ES"/>
        </w:rPr>
        <w:t>Instrucciones para llenar este formulario</w:t>
      </w:r>
    </w:p>
    <w:p w14:paraId="318EB9AA" w14:textId="77777777" w:rsidR="00BB18B2" w:rsidRPr="00AD2DFD" w:rsidRDefault="00BB18B2" w:rsidP="00BB18B2">
      <w:pPr>
        <w:jc w:val="center"/>
        <w:rPr>
          <w:rFonts w:ascii="Calibri" w:eastAsia="Calibri" w:hAnsi="Calibri" w:cs="Times New Roman"/>
          <w:b/>
          <w:i/>
          <w:color w:val="FF0000"/>
          <w:sz w:val="22"/>
          <w:szCs w:val="22"/>
          <w:lang w:val="es-ES"/>
        </w:rPr>
      </w:pPr>
    </w:p>
    <w:p w14:paraId="14514D5E" w14:textId="7B0C873F" w:rsidR="005E16DA" w:rsidRDefault="00BB18B2" w:rsidP="00BB18B2">
      <w:pPr>
        <w:rPr>
          <w:rFonts w:ascii="Calibri" w:eastAsia="Calibri" w:hAnsi="Calibri" w:cs="Times New Roman"/>
          <w:i/>
          <w:color w:val="FF0000"/>
          <w:sz w:val="20"/>
          <w:szCs w:val="20"/>
          <w:lang w:val="es-ES"/>
        </w:rPr>
      </w:pPr>
      <w:r w:rsidRPr="00E72AA4">
        <w:rPr>
          <w:rFonts w:ascii="Calibri" w:eastAsia="Calibri" w:hAnsi="Calibri" w:cs="Times New Roman"/>
          <w:i/>
          <w:color w:val="FF0000"/>
          <w:sz w:val="20"/>
          <w:szCs w:val="20"/>
          <w:lang w:val="es-ES"/>
        </w:rPr>
        <w:t>1_</w:t>
      </w:r>
      <w:r w:rsidR="005E16DA" w:rsidRPr="005E16DA">
        <w:rPr>
          <w:rFonts w:ascii="Calibri" w:eastAsia="Calibri" w:hAnsi="Calibri" w:cs="Times New Roman"/>
          <w:i/>
          <w:color w:val="FF0000"/>
          <w:sz w:val="20"/>
          <w:szCs w:val="20"/>
          <w:lang w:val="es-ES"/>
        </w:rPr>
        <w:t xml:space="preserve"> </w:t>
      </w:r>
      <w:r w:rsidR="005E16DA">
        <w:rPr>
          <w:rFonts w:ascii="Calibri" w:eastAsia="Calibri" w:hAnsi="Calibri" w:cs="Times New Roman"/>
          <w:i/>
          <w:color w:val="FF0000"/>
          <w:sz w:val="20"/>
          <w:szCs w:val="20"/>
          <w:lang w:val="es-ES"/>
        </w:rPr>
        <w:t xml:space="preserve">Verificar, en la página web de la USFQ, que el formato de solicitud de </w:t>
      </w:r>
      <w:r w:rsidR="00455A00">
        <w:rPr>
          <w:rFonts w:ascii="Calibri" w:eastAsia="Calibri" w:hAnsi="Calibri" w:cs="Times New Roman"/>
          <w:i/>
          <w:color w:val="FF0000"/>
          <w:sz w:val="20"/>
          <w:szCs w:val="20"/>
          <w:lang w:val="es-ES"/>
        </w:rPr>
        <w:t>renovación</w:t>
      </w:r>
      <w:r w:rsidR="005E16DA">
        <w:rPr>
          <w:rFonts w:ascii="Calibri" w:eastAsia="Calibri" w:hAnsi="Calibri" w:cs="Times New Roman"/>
          <w:i/>
          <w:color w:val="FF0000"/>
          <w:sz w:val="20"/>
          <w:szCs w:val="20"/>
          <w:lang w:val="es-ES"/>
        </w:rPr>
        <w:t xml:space="preserve"> sea la última versión aprobada.</w:t>
      </w:r>
    </w:p>
    <w:p w14:paraId="7F88C38E" w14:textId="5B83B8DD" w:rsidR="00BB18B2" w:rsidRPr="00E72AA4" w:rsidRDefault="005E16DA" w:rsidP="00BB18B2">
      <w:pPr>
        <w:rPr>
          <w:rFonts w:ascii="Calibri" w:eastAsia="Calibri" w:hAnsi="Calibri" w:cs="Times New Roman"/>
          <w:i/>
          <w:color w:val="FF0000"/>
          <w:sz w:val="20"/>
          <w:szCs w:val="20"/>
          <w:lang w:val="es-ES"/>
        </w:rPr>
      </w:pPr>
      <w:r>
        <w:rPr>
          <w:rFonts w:ascii="Calibri" w:eastAsia="Calibri" w:hAnsi="Calibri" w:cs="Times New Roman"/>
          <w:i/>
          <w:color w:val="FF0000"/>
          <w:sz w:val="20"/>
          <w:szCs w:val="20"/>
          <w:lang w:val="es-ES"/>
        </w:rPr>
        <w:t>2_</w:t>
      </w:r>
      <w:r w:rsidR="00BB18B2" w:rsidRPr="00E72AA4">
        <w:rPr>
          <w:rFonts w:ascii="Calibri" w:eastAsia="Calibri" w:hAnsi="Calibri" w:cs="Times New Roman"/>
          <w:i/>
          <w:color w:val="FF0000"/>
          <w:sz w:val="20"/>
          <w:szCs w:val="20"/>
          <w:lang w:val="es-ES"/>
        </w:rPr>
        <w:t>Una renovación debe solicitarse con un mínimo de 45 días antes de la fecha de expiración de la aprobación previa. En caso contrario, el período no cubierto se tomará como una “brecha” y el CEISH-USFQ puede decidir:</w:t>
      </w:r>
    </w:p>
    <w:p w14:paraId="08485191" w14:textId="3761595E" w:rsidR="00BB18B2" w:rsidRPr="00E72AA4" w:rsidRDefault="00BB18B2" w:rsidP="00BB18B2">
      <w:pPr>
        <w:pStyle w:val="Prrafodelista"/>
        <w:numPr>
          <w:ilvl w:val="0"/>
          <w:numId w:val="4"/>
        </w:numPr>
        <w:rPr>
          <w:rFonts w:ascii="Calibri" w:eastAsia="Calibri" w:hAnsi="Calibri" w:cs="Times New Roman"/>
          <w:i/>
          <w:color w:val="FF0000"/>
          <w:sz w:val="20"/>
          <w:szCs w:val="20"/>
          <w:lang w:val="es-ES"/>
        </w:rPr>
      </w:pPr>
      <w:r w:rsidRPr="00E72AA4">
        <w:rPr>
          <w:rFonts w:ascii="Calibri" w:eastAsia="Calibri" w:hAnsi="Calibri" w:cs="Times New Roman"/>
          <w:i/>
          <w:color w:val="FF0000"/>
          <w:sz w:val="20"/>
          <w:szCs w:val="20"/>
          <w:lang w:val="es-ES"/>
        </w:rPr>
        <w:t>Suspender su aprobación original</w:t>
      </w:r>
    </w:p>
    <w:p w14:paraId="2CAE4A62" w14:textId="4D982FF6" w:rsidR="00BB18B2" w:rsidRPr="00E72AA4" w:rsidRDefault="00BB18B2" w:rsidP="00BB18B2">
      <w:pPr>
        <w:pStyle w:val="Prrafodelista"/>
        <w:numPr>
          <w:ilvl w:val="0"/>
          <w:numId w:val="4"/>
        </w:numPr>
        <w:rPr>
          <w:rFonts w:ascii="Calibri" w:eastAsia="Calibri" w:hAnsi="Calibri" w:cs="Times New Roman"/>
          <w:i/>
          <w:color w:val="FF0000"/>
          <w:sz w:val="20"/>
          <w:szCs w:val="20"/>
          <w:lang w:val="es-ES"/>
        </w:rPr>
      </w:pPr>
      <w:r w:rsidRPr="00E72AA4">
        <w:rPr>
          <w:rFonts w:ascii="Calibri" w:eastAsia="Calibri" w:hAnsi="Calibri" w:cs="Times New Roman"/>
          <w:i/>
          <w:color w:val="FF0000"/>
          <w:sz w:val="20"/>
          <w:szCs w:val="20"/>
          <w:lang w:val="es-ES"/>
        </w:rPr>
        <w:t>No autorizar el uso o publicación de información que se haya recolectado durante el período que el estudio no estuvo cubierto.</w:t>
      </w:r>
    </w:p>
    <w:p w14:paraId="6274C27D" w14:textId="273F3DC0" w:rsidR="00BB18B2" w:rsidRDefault="00BB18B2" w:rsidP="00BB18B2">
      <w:pPr>
        <w:pStyle w:val="Prrafodelista"/>
        <w:numPr>
          <w:ilvl w:val="0"/>
          <w:numId w:val="4"/>
        </w:numPr>
        <w:rPr>
          <w:rFonts w:ascii="Calibri" w:eastAsia="Calibri" w:hAnsi="Calibri" w:cs="Times New Roman"/>
          <w:i/>
          <w:color w:val="FF0000"/>
          <w:sz w:val="20"/>
          <w:szCs w:val="20"/>
          <w:lang w:val="es-ES"/>
        </w:rPr>
      </w:pPr>
      <w:r w:rsidRPr="00E72AA4">
        <w:rPr>
          <w:rFonts w:ascii="Calibri" w:eastAsia="Calibri" w:hAnsi="Calibri" w:cs="Times New Roman"/>
          <w:i/>
          <w:color w:val="FF0000"/>
          <w:sz w:val="20"/>
          <w:szCs w:val="20"/>
          <w:lang w:val="es-ES"/>
        </w:rPr>
        <w:t>Registrar esta desviación en el historial del estudio y solicitar al IP un plan de remediación y prevención de futuras desviaciones.</w:t>
      </w:r>
    </w:p>
    <w:p w14:paraId="4030B183" w14:textId="4556BAC9" w:rsidR="008F309B" w:rsidRPr="008F309B" w:rsidRDefault="008F309B" w:rsidP="008F309B">
      <w:pPr>
        <w:rPr>
          <w:rFonts w:ascii="Calibri" w:eastAsia="Calibri" w:hAnsi="Calibri" w:cs="Times New Roman"/>
          <w:i/>
          <w:color w:val="FF0000"/>
          <w:sz w:val="20"/>
          <w:szCs w:val="20"/>
          <w:lang w:val="es-ES"/>
        </w:rPr>
      </w:pPr>
      <w:r>
        <w:rPr>
          <w:rFonts w:ascii="Calibri" w:eastAsia="Calibri" w:hAnsi="Calibri" w:cs="Times New Roman"/>
          <w:i/>
          <w:color w:val="FF0000"/>
          <w:sz w:val="20"/>
          <w:szCs w:val="20"/>
          <w:lang w:val="es-ES"/>
        </w:rPr>
        <w:t>3_Debe completarse el historial del estudio, en cuanto a procesos aprobados previamente por el CEISH-USFQ.</w:t>
      </w:r>
    </w:p>
    <w:p w14:paraId="0FE374F0" w14:textId="0F5E5938" w:rsidR="00BB18B2" w:rsidRPr="00E72AA4" w:rsidRDefault="008F309B" w:rsidP="00BB18B2">
      <w:pPr>
        <w:rPr>
          <w:rFonts w:ascii="Calibri" w:eastAsia="Calibri" w:hAnsi="Calibri" w:cs="Times New Roman"/>
          <w:i/>
          <w:color w:val="FF0000"/>
          <w:sz w:val="20"/>
          <w:szCs w:val="20"/>
          <w:lang w:val="es-ES"/>
        </w:rPr>
      </w:pPr>
      <w:r>
        <w:rPr>
          <w:rFonts w:ascii="Calibri" w:eastAsia="Calibri" w:hAnsi="Calibri" w:cs="Times New Roman"/>
          <w:i/>
          <w:color w:val="FF0000"/>
          <w:sz w:val="20"/>
          <w:szCs w:val="20"/>
          <w:lang w:val="es-ES"/>
        </w:rPr>
        <w:t>4</w:t>
      </w:r>
      <w:r w:rsidR="00BB18B2" w:rsidRPr="00E72AA4">
        <w:rPr>
          <w:rFonts w:ascii="Calibri" w:eastAsia="Calibri" w:hAnsi="Calibri" w:cs="Times New Roman"/>
          <w:i/>
          <w:color w:val="FF0000"/>
          <w:sz w:val="20"/>
          <w:szCs w:val="20"/>
          <w:lang w:val="es-ES"/>
        </w:rPr>
        <w:t xml:space="preserve">_El </w:t>
      </w:r>
      <w:r w:rsidR="00455A00">
        <w:rPr>
          <w:rFonts w:ascii="Calibri" w:eastAsia="Calibri" w:hAnsi="Calibri" w:cs="Times New Roman"/>
          <w:i/>
          <w:color w:val="FF0000"/>
          <w:sz w:val="20"/>
          <w:szCs w:val="20"/>
          <w:lang w:val="es-ES"/>
        </w:rPr>
        <w:t xml:space="preserve">resumen </w:t>
      </w:r>
      <w:r w:rsidR="00BB18B2" w:rsidRPr="00E72AA4">
        <w:rPr>
          <w:rFonts w:ascii="Calibri" w:eastAsia="Calibri" w:hAnsi="Calibri" w:cs="Times New Roman"/>
          <w:i/>
          <w:color w:val="FF0000"/>
          <w:sz w:val="20"/>
          <w:szCs w:val="20"/>
          <w:lang w:val="es-ES"/>
        </w:rPr>
        <w:t xml:space="preserve">de avance del estudio debe ser </w:t>
      </w:r>
      <w:r w:rsidR="00455A00">
        <w:rPr>
          <w:rFonts w:ascii="Calibri" w:eastAsia="Calibri" w:hAnsi="Calibri" w:cs="Times New Roman"/>
          <w:i/>
          <w:color w:val="FF0000"/>
          <w:sz w:val="20"/>
          <w:szCs w:val="20"/>
          <w:lang w:val="es-ES"/>
        </w:rPr>
        <w:t>incluir “descripción resumida” de:</w:t>
      </w:r>
    </w:p>
    <w:p w14:paraId="436BF6A2" w14:textId="35306D22" w:rsidR="00BB18B2" w:rsidRPr="00E72AA4" w:rsidRDefault="00455A00" w:rsidP="00BB18B2">
      <w:pPr>
        <w:pStyle w:val="Prrafodelista"/>
        <w:numPr>
          <w:ilvl w:val="0"/>
          <w:numId w:val="5"/>
        </w:numPr>
        <w:rPr>
          <w:rFonts w:ascii="Calibri" w:eastAsia="Calibri" w:hAnsi="Calibri" w:cs="Times New Roman"/>
          <w:i/>
          <w:color w:val="FF0000"/>
          <w:sz w:val="20"/>
          <w:szCs w:val="20"/>
          <w:lang w:val="es-ES"/>
        </w:rPr>
      </w:pPr>
      <w:r>
        <w:rPr>
          <w:rFonts w:ascii="Calibri" w:eastAsia="Times New Roman" w:hAnsi="Calibri" w:cs="Times New Roman"/>
          <w:i/>
          <w:iCs/>
          <w:color w:val="FF0000"/>
          <w:sz w:val="20"/>
          <w:szCs w:val="20"/>
          <w:lang w:val="es-ES" w:eastAsia="es-CR"/>
        </w:rPr>
        <w:t>A</w:t>
      </w:r>
      <w:r w:rsidR="00BB18B2" w:rsidRPr="00E72AA4">
        <w:rPr>
          <w:rFonts w:ascii="Calibri" w:eastAsia="Times New Roman" w:hAnsi="Calibri" w:cs="Times New Roman"/>
          <w:i/>
          <w:iCs/>
          <w:color w:val="FF0000"/>
          <w:sz w:val="20"/>
          <w:szCs w:val="20"/>
          <w:lang w:val="es-CR" w:eastAsia="es-CR"/>
        </w:rPr>
        <w:t>ctividades realizadas hasta la fecha de corte de la solicitud de renovación.</w:t>
      </w:r>
    </w:p>
    <w:p w14:paraId="2E191AD2" w14:textId="5F728329" w:rsidR="00BB18B2" w:rsidRPr="00E72AA4" w:rsidRDefault="00455A00" w:rsidP="00BB18B2">
      <w:pPr>
        <w:pStyle w:val="Prrafodelista"/>
        <w:numPr>
          <w:ilvl w:val="0"/>
          <w:numId w:val="5"/>
        </w:numPr>
        <w:rPr>
          <w:rFonts w:ascii="Calibri" w:eastAsia="Calibri" w:hAnsi="Calibri" w:cs="Times New Roman"/>
          <w:i/>
          <w:color w:val="FF0000"/>
          <w:sz w:val="20"/>
          <w:szCs w:val="20"/>
          <w:lang w:val="es-ES"/>
        </w:rPr>
      </w:pPr>
      <w:r>
        <w:rPr>
          <w:rFonts w:ascii="Calibri" w:eastAsia="Times New Roman" w:hAnsi="Calibri" w:cs="Times New Roman"/>
          <w:i/>
          <w:iCs/>
          <w:color w:val="FF0000"/>
          <w:sz w:val="20"/>
          <w:szCs w:val="20"/>
          <w:lang w:val="es-ES" w:eastAsia="es-CR"/>
        </w:rPr>
        <w:t>L</w:t>
      </w:r>
      <w:r w:rsidR="00BB18B2" w:rsidRPr="00E72AA4">
        <w:rPr>
          <w:rFonts w:ascii="Calibri" w:eastAsia="Times New Roman" w:hAnsi="Calibri" w:cs="Times New Roman"/>
          <w:i/>
          <w:iCs/>
          <w:color w:val="FF0000"/>
          <w:sz w:val="20"/>
          <w:szCs w:val="20"/>
          <w:lang w:val="es-ES" w:eastAsia="es-CR"/>
        </w:rPr>
        <w:t>imitaciones enfrentadas en la implementación y cómo se resolvieron.</w:t>
      </w:r>
    </w:p>
    <w:p w14:paraId="592A33E2" w14:textId="698840BF" w:rsidR="003E2F80" w:rsidRPr="00E72AA4" w:rsidRDefault="00455A00" w:rsidP="00BB18B2">
      <w:pPr>
        <w:pStyle w:val="Prrafodelista"/>
        <w:numPr>
          <w:ilvl w:val="0"/>
          <w:numId w:val="5"/>
        </w:numPr>
        <w:rPr>
          <w:rFonts w:ascii="Calibri" w:eastAsia="Calibri" w:hAnsi="Calibri" w:cs="Times New Roman"/>
          <w:i/>
          <w:color w:val="FF0000"/>
          <w:sz w:val="20"/>
          <w:szCs w:val="20"/>
          <w:lang w:val="es-ES"/>
        </w:rPr>
      </w:pPr>
      <w:r>
        <w:rPr>
          <w:rFonts w:ascii="Calibri" w:eastAsia="Times New Roman" w:hAnsi="Calibri" w:cs="Times New Roman"/>
          <w:i/>
          <w:iCs/>
          <w:color w:val="FF0000"/>
          <w:sz w:val="20"/>
          <w:szCs w:val="20"/>
          <w:lang w:val="es-ES" w:eastAsia="es-CR"/>
        </w:rPr>
        <w:t>D</w:t>
      </w:r>
      <w:r w:rsidR="00BB18B2" w:rsidRPr="00E72AA4">
        <w:rPr>
          <w:rFonts w:ascii="Calibri" w:eastAsia="Times New Roman" w:hAnsi="Calibri" w:cs="Times New Roman"/>
          <w:i/>
          <w:iCs/>
          <w:color w:val="FF0000"/>
          <w:sz w:val="20"/>
          <w:szCs w:val="20"/>
          <w:lang w:val="es-ES" w:eastAsia="es-CR"/>
        </w:rPr>
        <w:t xml:space="preserve">esvíos del protocolo, hallazgos y-o </w:t>
      </w:r>
      <w:r w:rsidR="00BB18B2" w:rsidRPr="00E72AA4">
        <w:rPr>
          <w:rFonts w:ascii="Calibri" w:eastAsia="Times New Roman" w:hAnsi="Calibri" w:cs="Times New Roman"/>
          <w:i/>
          <w:iCs/>
          <w:color w:val="FF0000"/>
          <w:sz w:val="20"/>
          <w:szCs w:val="20"/>
          <w:lang w:val="es-CR" w:eastAsia="es-CR"/>
        </w:rPr>
        <w:t>eventos adversos si los hubiere, con una descrip</w:t>
      </w:r>
      <w:r w:rsidR="003E2F80" w:rsidRPr="00E72AA4">
        <w:rPr>
          <w:rFonts w:ascii="Calibri" w:eastAsia="Times New Roman" w:hAnsi="Calibri" w:cs="Times New Roman"/>
          <w:i/>
          <w:iCs/>
          <w:color w:val="FF0000"/>
          <w:sz w:val="20"/>
          <w:szCs w:val="20"/>
          <w:lang w:val="es-CR" w:eastAsia="es-CR"/>
        </w:rPr>
        <w:t>ción de fechas de reporte.</w:t>
      </w:r>
    </w:p>
    <w:p w14:paraId="25A2865E" w14:textId="2B28DD7E" w:rsidR="00BB18B2" w:rsidRPr="00455A00" w:rsidRDefault="00BB18B2" w:rsidP="00BB18B2">
      <w:pPr>
        <w:pStyle w:val="Prrafodelista"/>
        <w:numPr>
          <w:ilvl w:val="0"/>
          <w:numId w:val="5"/>
        </w:numPr>
        <w:rPr>
          <w:rFonts w:ascii="Calibri" w:eastAsia="Calibri" w:hAnsi="Calibri" w:cs="Times New Roman"/>
          <w:i/>
          <w:color w:val="FF0000"/>
          <w:sz w:val="20"/>
          <w:szCs w:val="20"/>
          <w:lang w:val="es-ES"/>
        </w:rPr>
      </w:pPr>
      <w:r w:rsidRPr="00E72AA4">
        <w:rPr>
          <w:rFonts w:ascii="Calibri" w:eastAsia="Times New Roman" w:hAnsi="Calibri" w:cs="Times New Roman"/>
          <w:i/>
          <w:iCs/>
          <w:color w:val="FF0000"/>
          <w:sz w:val="20"/>
          <w:szCs w:val="20"/>
          <w:lang w:val="es-CR" w:eastAsia="es-CR"/>
        </w:rPr>
        <w:t xml:space="preserve">En caso de no haber iniciado el </w:t>
      </w:r>
      <w:r w:rsidR="003E2F80" w:rsidRPr="00E72AA4">
        <w:rPr>
          <w:rFonts w:ascii="Calibri" w:eastAsia="Times New Roman" w:hAnsi="Calibri" w:cs="Times New Roman"/>
          <w:i/>
          <w:iCs/>
          <w:color w:val="FF0000"/>
          <w:sz w:val="20"/>
          <w:szCs w:val="20"/>
          <w:lang w:val="es-CR" w:eastAsia="es-CR"/>
        </w:rPr>
        <w:t>estudio, indicar los motivos y posibles fechas de inicio.</w:t>
      </w:r>
    </w:p>
    <w:p w14:paraId="59C5F926" w14:textId="39FE391D" w:rsidR="00455A00" w:rsidRPr="00455A00" w:rsidRDefault="00455A00" w:rsidP="00455A00">
      <w:pPr>
        <w:ind w:left="360"/>
        <w:rPr>
          <w:rFonts w:ascii="Calibri" w:eastAsia="Calibri" w:hAnsi="Calibri" w:cs="Times New Roman"/>
          <w:i/>
          <w:color w:val="FF0000"/>
          <w:sz w:val="20"/>
          <w:szCs w:val="20"/>
          <w:lang w:val="es-ES"/>
        </w:rPr>
      </w:pPr>
      <w:r>
        <w:rPr>
          <w:rFonts w:ascii="Calibri" w:eastAsia="Calibri" w:hAnsi="Calibri" w:cs="Times New Roman"/>
          <w:i/>
          <w:color w:val="FF0000"/>
          <w:sz w:val="20"/>
          <w:szCs w:val="20"/>
          <w:lang w:val="es-ES"/>
        </w:rPr>
        <w:t>La información detalla del avance del estudio, debe remitirse en el “Informe de Avance Periódico” que solicita el CEISH-USFQ y que consta dentro de las responsabilidades del IP:</w:t>
      </w:r>
    </w:p>
    <w:p w14:paraId="2409E6CB" w14:textId="46B82AFD" w:rsidR="00BB18B2" w:rsidRPr="00E72AA4" w:rsidRDefault="008F309B" w:rsidP="00BB18B2">
      <w:pPr>
        <w:rPr>
          <w:rFonts w:ascii="Calibri" w:eastAsia="Calibri" w:hAnsi="Calibri" w:cs="Calibri"/>
          <w:i/>
          <w:color w:val="FF0000"/>
          <w:sz w:val="20"/>
          <w:szCs w:val="20"/>
          <w:lang w:val="es-EC"/>
        </w:rPr>
      </w:pPr>
      <w:r>
        <w:rPr>
          <w:rFonts w:ascii="Calibri" w:eastAsia="Calibri" w:hAnsi="Calibri" w:cs="Calibri"/>
          <w:i/>
          <w:color w:val="FF0000"/>
          <w:sz w:val="20"/>
          <w:szCs w:val="20"/>
          <w:lang w:val="es-EC"/>
        </w:rPr>
        <w:t>5</w:t>
      </w:r>
      <w:r w:rsidR="00BB18B2" w:rsidRPr="00E72AA4">
        <w:rPr>
          <w:rFonts w:ascii="Calibri" w:eastAsia="Calibri" w:hAnsi="Calibri" w:cs="Calibri"/>
          <w:i/>
          <w:color w:val="FF0000"/>
          <w:sz w:val="20"/>
          <w:szCs w:val="20"/>
          <w:lang w:val="es-EC"/>
        </w:rPr>
        <w:t xml:space="preserve">_La firma debe ser en tinta azul. </w:t>
      </w:r>
    </w:p>
    <w:p w14:paraId="2AE7B7CA" w14:textId="1062B30F" w:rsidR="00BB18B2" w:rsidRPr="00E72AA4" w:rsidRDefault="008F309B" w:rsidP="00BB18B2">
      <w:pPr>
        <w:rPr>
          <w:rFonts w:ascii="Calibri" w:eastAsia="Calibri" w:hAnsi="Calibri" w:cs="Calibri"/>
          <w:i/>
          <w:color w:val="FF0000"/>
          <w:sz w:val="20"/>
          <w:szCs w:val="20"/>
          <w:lang w:val="es-EC"/>
        </w:rPr>
      </w:pPr>
      <w:r>
        <w:rPr>
          <w:rFonts w:ascii="Calibri" w:eastAsia="Calibri" w:hAnsi="Calibri" w:cs="Calibri"/>
          <w:i/>
          <w:color w:val="FF0000"/>
          <w:sz w:val="20"/>
          <w:szCs w:val="20"/>
          <w:lang w:val="es-EC"/>
        </w:rPr>
        <w:t>6</w:t>
      </w:r>
      <w:r w:rsidR="00BB18B2" w:rsidRPr="00E72AA4">
        <w:rPr>
          <w:rFonts w:ascii="Calibri" w:eastAsia="Calibri" w:hAnsi="Calibri" w:cs="Calibri"/>
          <w:i/>
          <w:color w:val="FF0000"/>
          <w:sz w:val="20"/>
          <w:szCs w:val="20"/>
          <w:lang w:val="es-EC"/>
        </w:rPr>
        <w:t xml:space="preserve">_El documento debe enviarse al correo electrónico del CEISH-USFQ: </w:t>
      </w:r>
      <w:r w:rsidR="00220992">
        <w:rPr>
          <w:rFonts w:ascii="Calibri" w:eastAsia="Calibri" w:hAnsi="Calibri" w:cs="Calibri"/>
          <w:i/>
          <w:color w:val="FF0000"/>
          <w:sz w:val="20"/>
          <w:szCs w:val="20"/>
          <w:lang w:val="es-EC"/>
        </w:rPr>
        <w:t>comitebioetic@usfq.edu.ec,</w:t>
      </w:r>
      <w:hyperlink r:id="rId7" w:history="1"/>
      <w:r w:rsidR="00BB18B2" w:rsidRPr="00E72AA4">
        <w:rPr>
          <w:rFonts w:ascii="Calibri" w:eastAsia="Calibri" w:hAnsi="Calibri" w:cs="Calibri"/>
          <w:i/>
          <w:color w:val="FF0000"/>
          <w:sz w:val="20"/>
          <w:szCs w:val="20"/>
          <w:lang w:val="es-EC"/>
        </w:rPr>
        <w:t xml:space="preserve"> en una versión pdf que permita copiar la información.</w:t>
      </w:r>
    </w:p>
    <w:p w14:paraId="16828326" w14:textId="252D470F" w:rsidR="00BB18B2" w:rsidRPr="00E72AA4" w:rsidRDefault="008F309B" w:rsidP="00BB18B2">
      <w:pPr>
        <w:rPr>
          <w:rFonts w:ascii="Calibri" w:eastAsia="Calibri" w:hAnsi="Calibri" w:cs="Times New Roman"/>
          <w:i/>
          <w:color w:val="FF0000"/>
          <w:sz w:val="20"/>
          <w:szCs w:val="20"/>
          <w:lang w:val="es-ES"/>
        </w:rPr>
      </w:pPr>
      <w:r>
        <w:rPr>
          <w:rFonts w:ascii="Calibri" w:eastAsia="Calibri" w:hAnsi="Calibri" w:cs="Calibri"/>
          <w:i/>
          <w:color w:val="FF0000"/>
          <w:sz w:val="20"/>
          <w:szCs w:val="20"/>
          <w:lang w:val="es-EC"/>
        </w:rPr>
        <w:t>7</w:t>
      </w:r>
      <w:r w:rsidR="00BB18B2" w:rsidRPr="00E72AA4">
        <w:rPr>
          <w:rFonts w:ascii="Calibri" w:eastAsia="Calibri" w:hAnsi="Calibri" w:cs="Calibri"/>
          <w:i/>
          <w:color w:val="FF0000"/>
          <w:sz w:val="20"/>
          <w:szCs w:val="20"/>
          <w:lang w:val="es-EC"/>
        </w:rPr>
        <w:t>_</w:t>
      </w:r>
      <w:r w:rsidR="00BB18B2" w:rsidRPr="00E72AA4">
        <w:rPr>
          <w:rFonts w:ascii="Calibri" w:eastAsia="Calibri" w:hAnsi="Calibri" w:cs="Times New Roman"/>
          <w:i/>
          <w:color w:val="FF0000"/>
          <w:sz w:val="20"/>
          <w:szCs w:val="20"/>
          <w:lang w:val="es-ES"/>
        </w:rPr>
        <w:t xml:space="preserve"> Borrar la primera hoja de instrucciones en la versión final del documento</w:t>
      </w:r>
    </w:p>
    <w:p w14:paraId="27EDF637" w14:textId="77777777" w:rsidR="00BB18B2" w:rsidRPr="00E72AA4" w:rsidRDefault="00BB18B2" w:rsidP="00BB18B2">
      <w:pPr>
        <w:rPr>
          <w:rFonts w:ascii="Calibri" w:eastAsia="Calibri" w:hAnsi="Calibri" w:cs="Times New Roman"/>
          <w:i/>
          <w:color w:val="FF0000"/>
          <w:sz w:val="20"/>
          <w:szCs w:val="20"/>
          <w:lang w:val="es-ES"/>
        </w:rPr>
      </w:pPr>
    </w:p>
    <w:p w14:paraId="70CD0E10" w14:textId="31918359" w:rsidR="00BB18B2" w:rsidRDefault="00BB18B2" w:rsidP="00DB1F91">
      <w:pPr>
        <w:jc w:val="center"/>
        <w:rPr>
          <w:rFonts w:ascii="Calibri" w:eastAsia="Calibri" w:hAnsi="Calibri" w:cs="Times New Roman"/>
          <w:b/>
          <w:sz w:val="22"/>
          <w:szCs w:val="22"/>
          <w:lang w:val="es-ES"/>
        </w:rPr>
      </w:pPr>
    </w:p>
    <w:p w14:paraId="6C1B1B40" w14:textId="4D315E6D" w:rsidR="00E72AA4" w:rsidRDefault="00E72AA4" w:rsidP="00E72AA4">
      <w:pPr>
        <w:rPr>
          <w:rFonts w:asciiTheme="majorHAnsi" w:hAnsiTheme="majorHAnsi"/>
          <w:b/>
          <w:sz w:val="20"/>
          <w:szCs w:val="20"/>
          <w:lang w:val="es-ES"/>
        </w:rPr>
      </w:pPr>
      <w:r w:rsidRPr="00062042">
        <w:rPr>
          <w:rFonts w:asciiTheme="majorHAnsi" w:hAnsiTheme="majorHAnsi"/>
          <w:b/>
          <w:sz w:val="20"/>
          <w:szCs w:val="20"/>
          <w:lang w:val="es-ES"/>
        </w:rPr>
        <w:t>IMPORTANTE</w:t>
      </w:r>
    </w:p>
    <w:p w14:paraId="7A005AE7" w14:textId="77777777" w:rsidR="00694FF3" w:rsidRPr="00062042" w:rsidRDefault="00694FF3" w:rsidP="00E72AA4">
      <w:pPr>
        <w:rPr>
          <w:rFonts w:asciiTheme="majorHAnsi" w:hAnsiTheme="majorHAnsi"/>
          <w:b/>
          <w:sz w:val="20"/>
          <w:szCs w:val="20"/>
          <w:lang w:val="es-ES"/>
        </w:rPr>
      </w:pPr>
    </w:p>
    <w:p w14:paraId="3FCF83E8" w14:textId="26ADD67A" w:rsidR="00694FF3" w:rsidRDefault="00E72AA4" w:rsidP="00694FF3">
      <w:pPr>
        <w:keepLines/>
        <w:jc w:val="both"/>
        <w:rPr>
          <w:rFonts w:asciiTheme="majorHAnsi" w:hAnsiTheme="majorHAnsi"/>
          <w:sz w:val="20"/>
          <w:szCs w:val="20"/>
          <w:lang w:val="es-ES"/>
        </w:rPr>
      </w:pPr>
      <w:r w:rsidRPr="00062042">
        <w:rPr>
          <w:rFonts w:asciiTheme="majorHAnsi" w:hAnsiTheme="majorHAnsi"/>
          <w:sz w:val="20"/>
          <w:szCs w:val="20"/>
          <w:lang w:val="es-ES"/>
        </w:rPr>
        <w:t xml:space="preserve">El </w:t>
      </w:r>
      <w:r w:rsidR="006D04FB">
        <w:rPr>
          <w:rFonts w:asciiTheme="majorHAnsi" w:hAnsiTheme="majorHAnsi"/>
          <w:sz w:val="20"/>
          <w:szCs w:val="20"/>
          <w:lang w:val="es-ES"/>
        </w:rPr>
        <w:t>Investigador Principal (</w:t>
      </w:r>
      <w:r w:rsidRPr="00062042">
        <w:rPr>
          <w:rFonts w:asciiTheme="majorHAnsi" w:hAnsiTheme="majorHAnsi"/>
          <w:sz w:val="20"/>
          <w:szCs w:val="20"/>
          <w:lang w:val="es-ES"/>
        </w:rPr>
        <w:t>IP</w:t>
      </w:r>
      <w:r w:rsidR="006D04FB">
        <w:rPr>
          <w:rFonts w:asciiTheme="majorHAnsi" w:hAnsiTheme="majorHAnsi"/>
          <w:sz w:val="20"/>
          <w:szCs w:val="20"/>
          <w:lang w:val="es-ES"/>
        </w:rPr>
        <w:t>)</w:t>
      </w:r>
      <w:r w:rsidRPr="00062042">
        <w:rPr>
          <w:rFonts w:asciiTheme="majorHAnsi" w:hAnsiTheme="majorHAnsi"/>
          <w:sz w:val="20"/>
          <w:szCs w:val="20"/>
          <w:lang w:val="es-ES"/>
        </w:rPr>
        <w:t xml:space="preserve"> debe tomar en cuenta que </w:t>
      </w:r>
      <w:r>
        <w:rPr>
          <w:rFonts w:asciiTheme="majorHAnsi" w:hAnsiTheme="majorHAnsi"/>
          <w:sz w:val="20"/>
          <w:szCs w:val="20"/>
          <w:lang w:val="es-ES"/>
        </w:rPr>
        <w:t>dentro de las responsabilidades que se mencionan en la carta de aprobación de un est</w:t>
      </w:r>
      <w:r w:rsidR="00694FF3">
        <w:rPr>
          <w:rFonts w:asciiTheme="majorHAnsi" w:hAnsiTheme="majorHAnsi"/>
          <w:sz w:val="20"/>
          <w:szCs w:val="20"/>
          <w:lang w:val="es-ES"/>
        </w:rPr>
        <w:t>udio, es responsabilidad del IP:</w:t>
      </w:r>
    </w:p>
    <w:p w14:paraId="5D5BAD9C" w14:textId="2EA0D520" w:rsidR="00694FF3" w:rsidRDefault="00694FF3" w:rsidP="00694FF3">
      <w:pPr>
        <w:keepLines/>
        <w:ind w:left="720"/>
        <w:jc w:val="both"/>
        <w:rPr>
          <w:rFonts w:asciiTheme="majorHAnsi" w:hAnsiTheme="majorHAnsi" w:cstheme="majorHAnsi"/>
          <w:sz w:val="22"/>
          <w:szCs w:val="22"/>
          <w:lang w:val="es-EC"/>
        </w:rPr>
      </w:pPr>
      <w:r w:rsidRPr="00694FF3">
        <w:rPr>
          <w:rFonts w:asciiTheme="majorHAnsi" w:hAnsiTheme="majorHAnsi" w:cstheme="majorHAnsi"/>
          <w:i/>
          <w:sz w:val="22"/>
          <w:szCs w:val="22"/>
          <w:lang w:val="es-ES_tradnl"/>
        </w:rPr>
        <w:t>S</w:t>
      </w:r>
      <w:r w:rsidRPr="00694FF3">
        <w:rPr>
          <w:rFonts w:asciiTheme="majorHAnsi" w:hAnsiTheme="majorHAnsi" w:cstheme="majorHAnsi"/>
          <w:i/>
          <w:sz w:val="22"/>
          <w:szCs w:val="22"/>
          <w:lang w:val="es-EC"/>
        </w:rPr>
        <w:t xml:space="preserve">olicitar una extensión, con al menos </w:t>
      </w:r>
      <w:r w:rsidR="00220992">
        <w:rPr>
          <w:rFonts w:asciiTheme="majorHAnsi" w:hAnsiTheme="majorHAnsi" w:cstheme="majorHAnsi"/>
          <w:i/>
          <w:sz w:val="22"/>
          <w:szCs w:val="22"/>
          <w:lang w:val="es-EC"/>
        </w:rPr>
        <w:t xml:space="preserve">cuarenta y cinco </w:t>
      </w:r>
      <w:r w:rsidRPr="00694FF3">
        <w:rPr>
          <w:rFonts w:asciiTheme="majorHAnsi" w:hAnsiTheme="majorHAnsi" w:cstheme="majorHAnsi"/>
          <w:i/>
          <w:sz w:val="22"/>
          <w:szCs w:val="22"/>
          <w:lang w:val="es-EC"/>
        </w:rPr>
        <w:t>(</w:t>
      </w:r>
      <w:r w:rsidR="00220992">
        <w:rPr>
          <w:rFonts w:asciiTheme="majorHAnsi" w:hAnsiTheme="majorHAnsi" w:cstheme="majorHAnsi"/>
          <w:i/>
          <w:sz w:val="22"/>
          <w:szCs w:val="22"/>
          <w:lang w:val="es-EC"/>
        </w:rPr>
        <w:t>45</w:t>
      </w:r>
      <w:r w:rsidRPr="00694FF3">
        <w:rPr>
          <w:rFonts w:asciiTheme="majorHAnsi" w:hAnsiTheme="majorHAnsi" w:cstheme="majorHAnsi"/>
          <w:i/>
          <w:sz w:val="22"/>
          <w:szCs w:val="22"/>
          <w:lang w:val="es-EC"/>
        </w:rPr>
        <w:t>) días de anticipación del período de aprobación, si el estudio se extendiera más allá de la fecha de término aprobada en la carta</w:t>
      </w:r>
      <w:r>
        <w:rPr>
          <w:rFonts w:asciiTheme="majorHAnsi" w:hAnsiTheme="majorHAnsi" w:cstheme="majorHAnsi"/>
          <w:sz w:val="22"/>
          <w:szCs w:val="22"/>
          <w:lang w:val="es-EC"/>
        </w:rPr>
        <w:t>.</w:t>
      </w:r>
      <w:r w:rsidRPr="00463806">
        <w:rPr>
          <w:rFonts w:asciiTheme="majorHAnsi" w:hAnsiTheme="majorHAnsi" w:cstheme="majorHAnsi"/>
          <w:sz w:val="22"/>
          <w:szCs w:val="22"/>
          <w:lang w:val="es-EC"/>
        </w:rPr>
        <w:t xml:space="preserve"> </w:t>
      </w:r>
    </w:p>
    <w:p w14:paraId="3EEF39DB" w14:textId="77777777" w:rsidR="008F309B" w:rsidRDefault="008F309B" w:rsidP="00694FF3">
      <w:pPr>
        <w:keepLines/>
        <w:ind w:left="720"/>
        <w:jc w:val="both"/>
        <w:rPr>
          <w:rFonts w:asciiTheme="majorHAnsi" w:hAnsiTheme="majorHAnsi" w:cstheme="majorHAnsi"/>
          <w:sz w:val="22"/>
          <w:szCs w:val="22"/>
          <w:lang w:val="es-EC"/>
        </w:rPr>
      </w:pPr>
    </w:p>
    <w:p w14:paraId="1D87F988" w14:textId="39AC2120" w:rsidR="00694FF3" w:rsidRPr="00220992" w:rsidRDefault="00694FF3" w:rsidP="00E72AA4">
      <w:pPr>
        <w:rPr>
          <w:rFonts w:asciiTheme="majorHAnsi" w:hAnsiTheme="majorHAnsi"/>
          <w:sz w:val="20"/>
          <w:szCs w:val="20"/>
          <w:lang w:val="es-ES"/>
        </w:rPr>
      </w:pPr>
      <w:r w:rsidRPr="00694FF3">
        <w:rPr>
          <w:rFonts w:asciiTheme="majorHAnsi" w:hAnsiTheme="majorHAnsi"/>
          <w:b/>
          <w:sz w:val="20"/>
          <w:szCs w:val="20"/>
          <w:lang w:val="es-ES"/>
        </w:rPr>
        <w:t>No es responsabilidad del CEISH-USFQ enviar ningún tipo de recordatorio al IP sobre la fecha de vencimiento de la aprobación</w:t>
      </w:r>
      <w:r w:rsidR="00220992">
        <w:rPr>
          <w:rFonts w:asciiTheme="majorHAnsi" w:hAnsiTheme="majorHAnsi"/>
          <w:b/>
          <w:sz w:val="20"/>
          <w:szCs w:val="20"/>
          <w:lang w:val="es-ES"/>
        </w:rPr>
        <w:t xml:space="preserve">.  </w:t>
      </w:r>
      <w:r w:rsidR="00220992" w:rsidRPr="00220992">
        <w:rPr>
          <w:rFonts w:asciiTheme="majorHAnsi" w:hAnsiTheme="majorHAnsi"/>
          <w:sz w:val="20"/>
          <w:szCs w:val="20"/>
          <w:lang w:val="es-ES"/>
        </w:rPr>
        <w:t>Se recomienda</w:t>
      </w:r>
      <w:r w:rsidR="006D04FB" w:rsidRPr="00220992">
        <w:rPr>
          <w:rFonts w:asciiTheme="majorHAnsi" w:hAnsiTheme="majorHAnsi"/>
          <w:sz w:val="20"/>
          <w:szCs w:val="20"/>
          <w:lang w:val="es-ES"/>
        </w:rPr>
        <w:t xml:space="preserve"> mantener registros internos para evitar retrasos e inconvenientes con la renovación si fuere el caso. </w:t>
      </w:r>
    </w:p>
    <w:p w14:paraId="3668C35A" w14:textId="77777777" w:rsidR="00E72AA4" w:rsidRPr="00BB18B2" w:rsidRDefault="00E72AA4" w:rsidP="00DB1F91">
      <w:pPr>
        <w:jc w:val="center"/>
        <w:rPr>
          <w:rFonts w:ascii="Calibri" w:eastAsia="Calibri" w:hAnsi="Calibri" w:cs="Times New Roman"/>
          <w:b/>
          <w:sz w:val="22"/>
          <w:szCs w:val="22"/>
          <w:lang w:val="es-ES"/>
        </w:rPr>
      </w:pPr>
    </w:p>
    <w:p w14:paraId="1F47B564" w14:textId="77777777" w:rsidR="00BB18B2" w:rsidRDefault="00BB18B2" w:rsidP="00DB1F91">
      <w:pPr>
        <w:jc w:val="center"/>
        <w:rPr>
          <w:rFonts w:ascii="Calibri" w:eastAsia="Calibri" w:hAnsi="Calibri" w:cs="Times New Roman"/>
          <w:b/>
          <w:sz w:val="22"/>
          <w:szCs w:val="22"/>
          <w:lang w:val="es-ES_tradnl"/>
        </w:rPr>
      </w:pPr>
    </w:p>
    <w:p w14:paraId="1EF69469" w14:textId="77777777" w:rsidR="00BB18B2" w:rsidRDefault="00BB18B2" w:rsidP="00DB1F91">
      <w:pPr>
        <w:jc w:val="center"/>
        <w:rPr>
          <w:rFonts w:ascii="Calibri" w:eastAsia="Calibri" w:hAnsi="Calibri" w:cs="Times New Roman"/>
          <w:b/>
          <w:sz w:val="22"/>
          <w:szCs w:val="22"/>
          <w:lang w:val="es-ES_tradnl"/>
        </w:rPr>
      </w:pPr>
    </w:p>
    <w:p w14:paraId="75DF34C4" w14:textId="77777777" w:rsidR="00BB18B2" w:rsidRDefault="00BB18B2" w:rsidP="00DB1F91">
      <w:pPr>
        <w:jc w:val="center"/>
        <w:rPr>
          <w:rFonts w:ascii="Calibri" w:eastAsia="Calibri" w:hAnsi="Calibri" w:cs="Times New Roman"/>
          <w:b/>
          <w:sz w:val="22"/>
          <w:szCs w:val="22"/>
          <w:lang w:val="es-ES_tradnl"/>
        </w:rPr>
      </w:pPr>
    </w:p>
    <w:p w14:paraId="6167AAC1" w14:textId="3F754766" w:rsidR="00BB18B2" w:rsidRDefault="00BB18B2" w:rsidP="00DB1F91">
      <w:pPr>
        <w:jc w:val="center"/>
        <w:rPr>
          <w:rFonts w:ascii="Calibri" w:eastAsia="Calibri" w:hAnsi="Calibri" w:cs="Times New Roman"/>
          <w:b/>
          <w:sz w:val="22"/>
          <w:szCs w:val="22"/>
          <w:lang w:val="es-ES_tradnl"/>
        </w:rPr>
      </w:pPr>
    </w:p>
    <w:p w14:paraId="1140F47E" w14:textId="03F0307D" w:rsidR="003E2F80" w:rsidRDefault="003E2F80" w:rsidP="00DB1F91">
      <w:pPr>
        <w:jc w:val="center"/>
        <w:rPr>
          <w:rFonts w:ascii="Calibri" w:eastAsia="Calibri" w:hAnsi="Calibri" w:cs="Times New Roman"/>
          <w:b/>
          <w:sz w:val="22"/>
          <w:szCs w:val="22"/>
          <w:lang w:val="es-ES_tradnl"/>
        </w:rPr>
      </w:pPr>
    </w:p>
    <w:p w14:paraId="3080CD0E" w14:textId="58475AEA" w:rsidR="003E2F80" w:rsidRDefault="003E2F80" w:rsidP="00DB1F91">
      <w:pPr>
        <w:jc w:val="center"/>
        <w:rPr>
          <w:rFonts w:ascii="Calibri" w:eastAsia="Calibri" w:hAnsi="Calibri" w:cs="Times New Roman"/>
          <w:b/>
          <w:sz w:val="22"/>
          <w:szCs w:val="22"/>
          <w:lang w:val="es-ES_tradnl"/>
        </w:rPr>
      </w:pPr>
    </w:p>
    <w:p w14:paraId="4477B220" w14:textId="3EF95DC7" w:rsidR="003E2F80" w:rsidRDefault="003E2F80" w:rsidP="00DB1F91">
      <w:pPr>
        <w:jc w:val="center"/>
        <w:rPr>
          <w:rFonts w:ascii="Calibri" w:eastAsia="Calibri" w:hAnsi="Calibri" w:cs="Times New Roman"/>
          <w:b/>
          <w:sz w:val="22"/>
          <w:szCs w:val="22"/>
          <w:lang w:val="es-ES_tradnl"/>
        </w:rPr>
      </w:pPr>
    </w:p>
    <w:p w14:paraId="7F8F6133" w14:textId="3A90CD6D" w:rsidR="003E2F80" w:rsidRDefault="003E2F80" w:rsidP="00DB1F91">
      <w:pPr>
        <w:jc w:val="center"/>
        <w:rPr>
          <w:rFonts w:ascii="Calibri" w:eastAsia="Calibri" w:hAnsi="Calibri" w:cs="Times New Roman"/>
          <w:b/>
          <w:sz w:val="22"/>
          <w:szCs w:val="22"/>
          <w:lang w:val="es-ES_tradnl"/>
        </w:rPr>
      </w:pPr>
    </w:p>
    <w:p w14:paraId="714B7DFB" w14:textId="1ACA21E3" w:rsidR="00DB1F91" w:rsidRPr="00DB1F91" w:rsidRDefault="005B64A7" w:rsidP="00DB1F91">
      <w:pPr>
        <w:jc w:val="center"/>
        <w:rPr>
          <w:rFonts w:ascii="Calibri" w:eastAsia="Calibri" w:hAnsi="Calibri" w:cs="Times New Roman"/>
          <w:b/>
          <w:sz w:val="22"/>
          <w:szCs w:val="22"/>
          <w:lang w:val="es-ES_tradnl"/>
        </w:rPr>
      </w:pPr>
      <w:r>
        <w:rPr>
          <w:rFonts w:ascii="Calibri" w:eastAsia="Calibri" w:hAnsi="Calibri" w:cs="Times New Roman"/>
          <w:b/>
          <w:sz w:val="22"/>
          <w:szCs w:val="22"/>
          <w:lang w:val="es-ES_tradnl"/>
        </w:rPr>
        <w:t>SOLICITUD PARA RENOVACIÓ</w:t>
      </w:r>
      <w:r w:rsidR="00DB1F91" w:rsidRPr="00DB1F91">
        <w:rPr>
          <w:rFonts w:ascii="Calibri" w:eastAsia="Calibri" w:hAnsi="Calibri" w:cs="Times New Roman"/>
          <w:b/>
          <w:sz w:val="22"/>
          <w:szCs w:val="22"/>
          <w:lang w:val="es-ES_tradnl"/>
        </w:rPr>
        <w:t>N DE PROTOCOLOS APROBADOS</w:t>
      </w:r>
    </w:p>
    <w:p w14:paraId="782D087B" w14:textId="77777777" w:rsidR="00DB1F91" w:rsidRPr="00DB1F91" w:rsidRDefault="00DB1F91" w:rsidP="00DB1F91">
      <w:pPr>
        <w:jc w:val="center"/>
        <w:rPr>
          <w:rFonts w:ascii="Calibri" w:eastAsia="Calibri" w:hAnsi="Calibri" w:cs="Times New Roman"/>
          <w:b/>
          <w:sz w:val="22"/>
          <w:szCs w:val="22"/>
          <w:lang w:val="es-ES_tradnl"/>
        </w:rPr>
      </w:pPr>
    </w:p>
    <w:p w14:paraId="72AB5216" w14:textId="77777777" w:rsidR="00DB1F91" w:rsidRPr="00DB1F91" w:rsidRDefault="00DB1F91" w:rsidP="00DB1F91">
      <w:pPr>
        <w:rPr>
          <w:rFonts w:ascii="Calibri" w:eastAsia="Calibri" w:hAnsi="Calibri" w:cs="Times New Roman"/>
          <w:sz w:val="22"/>
          <w:szCs w:val="22"/>
          <w:lang w:val="es-ES_tradnl"/>
        </w:rPr>
      </w:pPr>
      <w:r w:rsidRPr="00DB1F91">
        <w:rPr>
          <w:rFonts w:ascii="Calibri" w:eastAsia="Calibri" w:hAnsi="Calibri" w:cs="Times New Roman"/>
          <w:sz w:val="22"/>
          <w:szCs w:val="22"/>
          <w:lang w:val="es-ES_tradnl"/>
        </w:rPr>
        <w:t>Yo, (nombre del investigador principal), solicito a usted la renovación del estudio que fue aprobado por el CEISH-USFQ con las siguientes características:</w:t>
      </w:r>
    </w:p>
    <w:p w14:paraId="31791C7D" w14:textId="77777777" w:rsidR="00DB1F91" w:rsidRPr="00DB1F91" w:rsidRDefault="00DB1F91" w:rsidP="00DB1F91">
      <w:pPr>
        <w:jc w:val="center"/>
        <w:rPr>
          <w:rFonts w:ascii="Calibri" w:eastAsia="Calibri" w:hAnsi="Calibri" w:cs="Times New Roman"/>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5665"/>
      </w:tblGrid>
      <w:tr w:rsidR="00DB1F91" w:rsidRPr="00DB1F91" w14:paraId="7B7086B7" w14:textId="77777777" w:rsidTr="008D5ABB">
        <w:trPr>
          <w:trHeight w:val="193"/>
        </w:trPr>
        <w:tc>
          <w:tcPr>
            <w:tcW w:w="2965" w:type="dxa"/>
            <w:shd w:val="clear" w:color="auto" w:fill="FF0000"/>
            <w:vAlign w:val="center"/>
          </w:tcPr>
          <w:p w14:paraId="0E46C30D" w14:textId="2AB2105E" w:rsidR="00DB1F91" w:rsidRPr="00DB1F91" w:rsidRDefault="008D5ABB" w:rsidP="00DB1F91">
            <w:pPr>
              <w:tabs>
                <w:tab w:val="left" w:pos="6270"/>
              </w:tabs>
              <w:rPr>
                <w:rFonts w:ascii="Calibri" w:eastAsia="Calibri" w:hAnsi="Calibri" w:cs="Calibri"/>
                <w:color w:val="FFFFFF"/>
                <w:sz w:val="22"/>
                <w:szCs w:val="22"/>
                <w:lang w:val="es-ES"/>
              </w:rPr>
            </w:pPr>
            <w:r>
              <w:rPr>
                <w:rFonts w:ascii="Calibri" w:eastAsia="Calibri" w:hAnsi="Calibri" w:cs="Calibri"/>
                <w:color w:val="FFFFFF"/>
                <w:sz w:val="22"/>
                <w:szCs w:val="22"/>
                <w:lang w:val="es-ES"/>
              </w:rPr>
              <w:t>Título del estudio</w:t>
            </w:r>
          </w:p>
        </w:tc>
        <w:tc>
          <w:tcPr>
            <w:tcW w:w="5665" w:type="dxa"/>
            <w:shd w:val="clear" w:color="auto" w:fill="auto"/>
            <w:vAlign w:val="center"/>
          </w:tcPr>
          <w:p w14:paraId="4BB582D1" w14:textId="77777777" w:rsidR="00DB1F91" w:rsidRPr="00DB1F91" w:rsidRDefault="00DB1F91" w:rsidP="00DB1F91">
            <w:pPr>
              <w:jc w:val="both"/>
              <w:rPr>
                <w:rFonts w:ascii="Calibri" w:eastAsia="Calibri" w:hAnsi="Calibri" w:cs="Calibri"/>
                <w:sz w:val="22"/>
                <w:szCs w:val="22"/>
                <w:lang w:val="es-EC"/>
              </w:rPr>
            </w:pPr>
          </w:p>
          <w:p w14:paraId="0D687581" w14:textId="77777777" w:rsidR="00DB1F91" w:rsidRPr="00DB1F91" w:rsidRDefault="00DB1F91" w:rsidP="00DB1F91">
            <w:pPr>
              <w:jc w:val="both"/>
              <w:rPr>
                <w:rFonts w:ascii="Calibri" w:eastAsia="Calibri" w:hAnsi="Calibri" w:cs="Calibri"/>
                <w:sz w:val="22"/>
                <w:szCs w:val="22"/>
                <w:lang w:val="es-EC"/>
              </w:rPr>
            </w:pPr>
          </w:p>
        </w:tc>
      </w:tr>
      <w:tr w:rsidR="00DB1F91" w:rsidRPr="00083F28" w14:paraId="7DF4CB12" w14:textId="77777777" w:rsidTr="008D5ABB">
        <w:trPr>
          <w:trHeight w:val="193"/>
        </w:trPr>
        <w:tc>
          <w:tcPr>
            <w:tcW w:w="2965" w:type="dxa"/>
            <w:shd w:val="clear" w:color="auto" w:fill="FF0000"/>
            <w:vAlign w:val="center"/>
          </w:tcPr>
          <w:p w14:paraId="26ED04CE" w14:textId="5A2ECFD3" w:rsidR="00DB1F91" w:rsidRPr="00DB1F91" w:rsidRDefault="00DB1F91" w:rsidP="00BB18B2">
            <w:pPr>
              <w:tabs>
                <w:tab w:val="left" w:pos="6270"/>
              </w:tabs>
              <w:rPr>
                <w:rFonts w:ascii="Calibri" w:eastAsia="Calibri" w:hAnsi="Calibri" w:cs="Calibri"/>
                <w:color w:val="FFFFFF"/>
                <w:sz w:val="22"/>
                <w:szCs w:val="22"/>
                <w:lang w:val="es-EC"/>
              </w:rPr>
            </w:pPr>
            <w:r w:rsidRPr="00DB1F91">
              <w:rPr>
                <w:rFonts w:ascii="Calibri" w:eastAsia="Calibri" w:hAnsi="Calibri" w:cs="Calibri"/>
                <w:color w:val="FFFFFF"/>
                <w:sz w:val="22"/>
                <w:szCs w:val="22"/>
                <w:lang w:val="es-ES"/>
              </w:rPr>
              <w:t>Código CEISH-USFQ</w:t>
            </w:r>
          </w:p>
        </w:tc>
        <w:tc>
          <w:tcPr>
            <w:tcW w:w="5665" w:type="dxa"/>
            <w:shd w:val="clear" w:color="auto" w:fill="auto"/>
            <w:vAlign w:val="center"/>
          </w:tcPr>
          <w:p w14:paraId="6DDE2315" w14:textId="77777777" w:rsidR="00DB1F91" w:rsidRPr="00DB1F91" w:rsidRDefault="00DB1F91" w:rsidP="00DB1F91">
            <w:pPr>
              <w:jc w:val="both"/>
              <w:rPr>
                <w:rFonts w:ascii="Calibri" w:eastAsia="Calibri" w:hAnsi="Calibri" w:cs="Calibri"/>
                <w:sz w:val="22"/>
                <w:szCs w:val="22"/>
                <w:lang w:val="es-EC"/>
              </w:rPr>
            </w:pPr>
          </w:p>
        </w:tc>
      </w:tr>
      <w:tr w:rsidR="00DB1F91" w:rsidRPr="00DB1F91" w14:paraId="66F4675B" w14:textId="77777777" w:rsidTr="008D5ABB">
        <w:trPr>
          <w:trHeight w:val="481"/>
        </w:trPr>
        <w:tc>
          <w:tcPr>
            <w:tcW w:w="2965" w:type="dxa"/>
            <w:shd w:val="clear" w:color="auto" w:fill="FF0000"/>
            <w:vAlign w:val="center"/>
          </w:tcPr>
          <w:p w14:paraId="331F67DA" w14:textId="6F78307C" w:rsidR="00DB1F91" w:rsidRPr="00DB1F91" w:rsidRDefault="00DB1F91" w:rsidP="00BB18B2">
            <w:pPr>
              <w:rPr>
                <w:rFonts w:ascii="Calibri" w:eastAsia="Calibri" w:hAnsi="Calibri" w:cs="Calibri"/>
                <w:color w:val="FFFFFF"/>
                <w:sz w:val="22"/>
                <w:szCs w:val="22"/>
                <w:lang w:val="es-EC"/>
              </w:rPr>
            </w:pPr>
            <w:r w:rsidRPr="00DB1F91">
              <w:rPr>
                <w:rFonts w:ascii="Calibri" w:eastAsia="Calibri" w:hAnsi="Calibri" w:cs="Calibri"/>
                <w:color w:val="FFFFFF"/>
                <w:sz w:val="22"/>
                <w:szCs w:val="22"/>
                <w:lang w:val="es-EC"/>
              </w:rPr>
              <w:t>Fecha aprobación</w:t>
            </w:r>
            <w:r w:rsidR="00BB18B2">
              <w:rPr>
                <w:rFonts w:ascii="Calibri" w:eastAsia="Calibri" w:hAnsi="Calibri" w:cs="Calibri"/>
                <w:color w:val="FFFFFF"/>
                <w:sz w:val="22"/>
                <w:szCs w:val="22"/>
                <w:lang w:val="es-EC"/>
              </w:rPr>
              <w:t xml:space="preserve"> CEISH</w:t>
            </w:r>
            <w:r w:rsidR="008D5ABB">
              <w:rPr>
                <w:rFonts w:ascii="Calibri" w:eastAsia="Calibri" w:hAnsi="Calibri" w:cs="Calibri"/>
                <w:color w:val="FFFFFF"/>
                <w:sz w:val="22"/>
                <w:szCs w:val="22"/>
                <w:lang w:val="es-EC"/>
              </w:rPr>
              <w:t>-USFQ</w:t>
            </w:r>
          </w:p>
        </w:tc>
        <w:tc>
          <w:tcPr>
            <w:tcW w:w="5665" w:type="dxa"/>
            <w:shd w:val="clear" w:color="auto" w:fill="auto"/>
            <w:vAlign w:val="center"/>
          </w:tcPr>
          <w:p w14:paraId="56DFE8D7" w14:textId="77777777" w:rsidR="00DB1F91" w:rsidRPr="00DB1F91" w:rsidRDefault="00DB1F91" w:rsidP="00DB1F91">
            <w:pPr>
              <w:rPr>
                <w:rFonts w:ascii="Calibri" w:eastAsia="Calibri" w:hAnsi="Calibri" w:cs="Calibri"/>
                <w:sz w:val="22"/>
                <w:szCs w:val="22"/>
                <w:lang w:val="es-EC"/>
              </w:rPr>
            </w:pPr>
          </w:p>
        </w:tc>
      </w:tr>
      <w:tr w:rsidR="00DB1F91" w:rsidRPr="00CE0487" w14:paraId="080A21A0" w14:textId="77777777" w:rsidTr="008D5ABB">
        <w:trPr>
          <w:trHeight w:val="481"/>
        </w:trPr>
        <w:tc>
          <w:tcPr>
            <w:tcW w:w="2965" w:type="dxa"/>
            <w:shd w:val="clear" w:color="auto" w:fill="FF0000"/>
            <w:vAlign w:val="center"/>
          </w:tcPr>
          <w:p w14:paraId="492DF370" w14:textId="50E7A98B" w:rsidR="00DB1F91" w:rsidRPr="00DB1F91" w:rsidRDefault="00DB1F91" w:rsidP="00BB18B2">
            <w:pPr>
              <w:rPr>
                <w:rFonts w:ascii="Calibri" w:eastAsia="Calibri" w:hAnsi="Calibri" w:cs="Calibri"/>
                <w:color w:val="FFFFFF"/>
                <w:sz w:val="22"/>
                <w:szCs w:val="22"/>
                <w:lang w:val="es-EC"/>
              </w:rPr>
            </w:pPr>
            <w:r w:rsidRPr="00DB1F91">
              <w:rPr>
                <w:rFonts w:ascii="Calibri" w:eastAsia="Calibri" w:hAnsi="Calibri" w:cs="Calibri"/>
                <w:color w:val="FFFFFF"/>
                <w:sz w:val="22"/>
                <w:szCs w:val="22"/>
                <w:lang w:val="es-EC"/>
              </w:rPr>
              <w:t xml:space="preserve">Tipo de estudio </w:t>
            </w:r>
          </w:p>
        </w:tc>
        <w:tc>
          <w:tcPr>
            <w:tcW w:w="5665" w:type="dxa"/>
            <w:shd w:val="clear" w:color="auto" w:fill="auto"/>
            <w:vAlign w:val="center"/>
          </w:tcPr>
          <w:p w14:paraId="02E0E050" w14:textId="77777777" w:rsidR="00DB1F91" w:rsidRPr="00DB1F91" w:rsidRDefault="00DB1F91" w:rsidP="00DB1F91">
            <w:pPr>
              <w:rPr>
                <w:rFonts w:ascii="Calibri" w:eastAsia="Calibri" w:hAnsi="Calibri" w:cs="Calibri"/>
                <w:sz w:val="22"/>
                <w:szCs w:val="22"/>
                <w:lang w:val="es-EC"/>
              </w:rPr>
            </w:pPr>
            <w:r w:rsidRPr="00DB1F91">
              <w:rPr>
                <w:rFonts w:ascii="Calibri" w:eastAsia="Calibri" w:hAnsi="Calibri" w:cs="Calibri"/>
                <w:sz w:val="22"/>
                <w:szCs w:val="22"/>
                <w:lang w:val="es-CR"/>
              </w:rPr>
              <w:t>Ej: ensayo clínico, observacional con muestras biológicas, con población vulnerable, observacional con intervención mínima</w:t>
            </w:r>
          </w:p>
        </w:tc>
      </w:tr>
      <w:tr w:rsidR="00DB1F91" w:rsidRPr="00DB1F91" w14:paraId="6872E8D6" w14:textId="77777777" w:rsidTr="008D5ABB">
        <w:tc>
          <w:tcPr>
            <w:tcW w:w="2965" w:type="dxa"/>
            <w:shd w:val="clear" w:color="auto" w:fill="FF0000"/>
            <w:vAlign w:val="center"/>
          </w:tcPr>
          <w:p w14:paraId="07B8B253" w14:textId="77777777" w:rsidR="00DB1F91" w:rsidRPr="00DB1F91" w:rsidRDefault="00DB1F91" w:rsidP="00DB1F91">
            <w:pPr>
              <w:rPr>
                <w:rFonts w:ascii="Calibri" w:eastAsia="Calibri" w:hAnsi="Calibri" w:cs="Calibri"/>
                <w:color w:val="FFFFFF"/>
                <w:sz w:val="22"/>
                <w:szCs w:val="22"/>
                <w:lang w:val="es-EC"/>
              </w:rPr>
            </w:pPr>
            <w:r w:rsidRPr="00DB1F91">
              <w:rPr>
                <w:rFonts w:ascii="Calibri" w:eastAsia="Calibri" w:hAnsi="Calibri" w:cs="Calibri"/>
                <w:color w:val="FFFFFF"/>
                <w:sz w:val="22"/>
                <w:szCs w:val="22"/>
                <w:lang w:val="es-EC"/>
              </w:rPr>
              <w:t>Área de estudio</w:t>
            </w:r>
          </w:p>
        </w:tc>
        <w:tc>
          <w:tcPr>
            <w:tcW w:w="5665" w:type="dxa"/>
            <w:shd w:val="clear" w:color="auto" w:fill="auto"/>
            <w:vAlign w:val="center"/>
          </w:tcPr>
          <w:p w14:paraId="539DD14A" w14:textId="484590BE" w:rsidR="00DB1F91" w:rsidRPr="00DB1F91" w:rsidRDefault="00DB1F91" w:rsidP="00DB1F91">
            <w:pPr>
              <w:rPr>
                <w:rFonts w:ascii="Calibri" w:eastAsia="Calibri" w:hAnsi="Calibri" w:cs="Calibri"/>
                <w:sz w:val="22"/>
                <w:szCs w:val="22"/>
                <w:lang w:val="es-EC"/>
              </w:rPr>
            </w:pPr>
          </w:p>
        </w:tc>
      </w:tr>
      <w:tr w:rsidR="00DB1F91" w:rsidRPr="00CE0487" w14:paraId="4E5E3796" w14:textId="77777777" w:rsidTr="008D5ABB">
        <w:tc>
          <w:tcPr>
            <w:tcW w:w="2965" w:type="dxa"/>
            <w:shd w:val="clear" w:color="auto" w:fill="FF0000"/>
            <w:vAlign w:val="center"/>
          </w:tcPr>
          <w:p w14:paraId="1B5B54B4" w14:textId="77777777" w:rsidR="00DB1F91" w:rsidRPr="00DB1F91" w:rsidRDefault="00DB1F91" w:rsidP="00DB1F91">
            <w:pPr>
              <w:jc w:val="both"/>
              <w:rPr>
                <w:rFonts w:ascii="Calibri" w:eastAsia="Calibri" w:hAnsi="Calibri" w:cs="Calibri"/>
                <w:color w:val="FFFFFF"/>
                <w:sz w:val="22"/>
                <w:szCs w:val="22"/>
                <w:lang w:val="es-EC"/>
              </w:rPr>
            </w:pPr>
            <w:r w:rsidRPr="00DB1F91">
              <w:rPr>
                <w:rFonts w:ascii="Calibri" w:eastAsia="Calibri" w:hAnsi="Calibri" w:cs="Calibri"/>
                <w:color w:val="FFFFFF"/>
                <w:sz w:val="22"/>
                <w:szCs w:val="22"/>
                <w:lang w:val="es-EC"/>
              </w:rPr>
              <w:t>Nivel de riesgo aprobado</w:t>
            </w:r>
          </w:p>
        </w:tc>
        <w:tc>
          <w:tcPr>
            <w:tcW w:w="5665" w:type="dxa"/>
            <w:shd w:val="clear" w:color="auto" w:fill="auto"/>
            <w:vAlign w:val="center"/>
          </w:tcPr>
          <w:p w14:paraId="50D31F22" w14:textId="6A550AFA" w:rsidR="00DB1F91" w:rsidRPr="00DB1F91" w:rsidRDefault="00BB18B2" w:rsidP="00BB18B2">
            <w:pPr>
              <w:rPr>
                <w:rFonts w:ascii="Calibri" w:eastAsia="Calibri" w:hAnsi="Calibri" w:cs="Calibri"/>
                <w:sz w:val="22"/>
                <w:szCs w:val="22"/>
                <w:lang w:val="es-EC"/>
              </w:rPr>
            </w:pPr>
            <w:r>
              <w:rPr>
                <w:rFonts w:ascii="Calibri" w:eastAsia="Calibri" w:hAnsi="Calibri" w:cs="Calibri"/>
                <w:sz w:val="22"/>
                <w:szCs w:val="22"/>
                <w:lang w:val="es-EC"/>
              </w:rPr>
              <w:t xml:space="preserve">Ejemplo: </w:t>
            </w:r>
            <w:r w:rsidR="00DB1F91" w:rsidRPr="00DB1F91">
              <w:rPr>
                <w:rFonts w:ascii="Calibri" w:eastAsia="Calibri" w:hAnsi="Calibri" w:cs="Calibri"/>
                <w:sz w:val="22"/>
                <w:szCs w:val="22"/>
                <w:lang w:val="es-EC"/>
              </w:rPr>
              <w:t>Mínimo (Exento)</w:t>
            </w:r>
            <w:r>
              <w:rPr>
                <w:rFonts w:ascii="Calibri" w:eastAsia="Calibri" w:hAnsi="Calibri" w:cs="Calibri"/>
                <w:sz w:val="22"/>
                <w:szCs w:val="22"/>
                <w:lang w:val="es-EC"/>
              </w:rPr>
              <w:t xml:space="preserve">; </w:t>
            </w:r>
            <w:r w:rsidR="00DB1F91" w:rsidRPr="00DB1F91">
              <w:rPr>
                <w:rFonts w:ascii="Calibri" w:eastAsia="Calibri" w:hAnsi="Calibri" w:cs="Calibri"/>
                <w:sz w:val="22"/>
                <w:szCs w:val="22"/>
                <w:lang w:val="es-EC"/>
              </w:rPr>
              <w:t>Medio (Expedito)</w:t>
            </w:r>
            <w:r>
              <w:rPr>
                <w:rFonts w:ascii="Calibri" w:eastAsia="Calibri" w:hAnsi="Calibri" w:cs="Calibri"/>
                <w:sz w:val="22"/>
                <w:szCs w:val="22"/>
                <w:lang w:val="es-EC"/>
              </w:rPr>
              <w:t xml:space="preserve">; </w:t>
            </w:r>
            <w:r w:rsidR="00DB1F91" w:rsidRPr="00DB1F91">
              <w:rPr>
                <w:rFonts w:ascii="Calibri" w:eastAsia="Calibri" w:hAnsi="Calibri" w:cs="Calibri"/>
                <w:sz w:val="22"/>
                <w:szCs w:val="22"/>
                <w:lang w:val="es-EC"/>
              </w:rPr>
              <w:t>Alto (Junta Plena)</w:t>
            </w:r>
          </w:p>
        </w:tc>
      </w:tr>
      <w:tr w:rsidR="00BB18B2" w:rsidRPr="00BB18B2" w14:paraId="3E277783" w14:textId="77777777" w:rsidTr="008D5ABB">
        <w:tc>
          <w:tcPr>
            <w:tcW w:w="2965" w:type="dxa"/>
            <w:shd w:val="clear" w:color="auto" w:fill="FF0000"/>
            <w:vAlign w:val="center"/>
          </w:tcPr>
          <w:p w14:paraId="60467D9C" w14:textId="35D0BD50" w:rsidR="00BB18B2" w:rsidRPr="00DB1F91" w:rsidRDefault="00BB18B2" w:rsidP="00DB1F91">
            <w:pPr>
              <w:jc w:val="both"/>
              <w:rPr>
                <w:rFonts w:ascii="Calibri" w:eastAsia="Calibri" w:hAnsi="Calibri" w:cs="Calibri"/>
                <w:color w:val="FFFFFF"/>
                <w:sz w:val="22"/>
                <w:szCs w:val="22"/>
                <w:lang w:val="es-EC"/>
              </w:rPr>
            </w:pPr>
            <w:r>
              <w:rPr>
                <w:rFonts w:ascii="Calibri" w:eastAsia="Calibri" w:hAnsi="Calibri" w:cs="Calibri"/>
                <w:color w:val="FFFFFF"/>
                <w:sz w:val="22"/>
                <w:szCs w:val="22"/>
                <w:lang w:val="es-EC"/>
              </w:rPr>
              <w:t>Duración del estudio</w:t>
            </w:r>
          </w:p>
        </w:tc>
        <w:tc>
          <w:tcPr>
            <w:tcW w:w="5665" w:type="dxa"/>
            <w:shd w:val="clear" w:color="auto" w:fill="auto"/>
            <w:vAlign w:val="center"/>
          </w:tcPr>
          <w:p w14:paraId="0B4DAE61" w14:textId="4996088B" w:rsidR="00BB18B2" w:rsidRDefault="00BB18B2" w:rsidP="00BB18B2">
            <w:pPr>
              <w:rPr>
                <w:rFonts w:ascii="Calibri" w:eastAsia="Calibri" w:hAnsi="Calibri" w:cs="Calibri"/>
                <w:sz w:val="22"/>
                <w:szCs w:val="22"/>
                <w:lang w:val="es-EC"/>
              </w:rPr>
            </w:pPr>
            <w:r>
              <w:rPr>
                <w:rFonts w:ascii="Calibri" w:eastAsia="Calibri" w:hAnsi="Calibri" w:cs="Calibri"/>
                <w:sz w:val="22"/>
                <w:szCs w:val="22"/>
                <w:lang w:val="es-EC"/>
              </w:rPr>
              <w:t>Años+meses (Desde…hasta)</w:t>
            </w:r>
          </w:p>
        </w:tc>
      </w:tr>
      <w:tr w:rsidR="00DB1F91" w:rsidRPr="00CE0487" w14:paraId="2D5F5E83" w14:textId="77777777" w:rsidTr="008D5ABB">
        <w:tc>
          <w:tcPr>
            <w:tcW w:w="2965" w:type="dxa"/>
            <w:shd w:val="clear" w:color="auto" w:fill="FF0000"/>
            <w:vAlign w:val="center"/>
          </w:tcPr>
          <w:p w14:paraId="0F876656" w14:textId="36062A19" w:rsidR="00DB1F91" w:rsidRPr="00DB1F91" w:rsidRDefault="00DB1F91" w:rsidP="00BB18B2">
            <w:pPr>
              <w:rPr>
                <w:rFonts w:ascii="Calibri" w:eastAsia="Calibri" w:hAnsi="Calibri" w:cs="Calibri"/>
                <w:color w:val="FFFFFF"/>
                <w:sz w:val="22"/>
                <w:szCs w:val="22"/>
                <w:lang w:val="es-EC"/>
              </w:rPr>
            </w:pPr>
            <w:r w:rsidRPr="00DB1F91">
              <w:rPr>
                <w:rFonts w:ascii="Calibri" w:eastAsia="Calibri" w:hAnsi="Calibri" w:cs="Calibri"/>
                <w:color w:val="FFFFFF"/>
                <w:sz w:val="22"/>
                <w:szCs w:val="22"/>
                <w:lang w:val="es-EC"/>
              </w:rPr>
              <w:t>Investigadores</w:t>
            </w:r>
            <w:r w:rsidR="00BB18B2">
              <w:rPr>
                <w:rFonts w:ascii="Calibri" w:eastAsia="Calibri" w:hAnsi="Calibri" w:cs="Calibri"/>
                <w:color w:val="FFFFFF"/>
                <w:sz w:val="22"/>
                <w:szCs w:val="22"/>
                <w:lang w:val="es-EC"/>
              </w:rPr>
              <w:t xml:space="preserve"> e instituciones participante</w:t>
            </w:r>
          </w:p>
        </w:tc>
        <w:tc>
          <w:tcPr>
            <w:tcW w:w="5665" w:type="dxa"/>
            <w:shd w:val="clear" w:color="auto" w:fill="auto"/>
            <w:vAlign w:val="center"/>
          </w:tcPr>
          <w:p w14:paraId="586DB9D9" w14:textId="77777777" w:rsidR="00DB1F91" w:rsidRPr="00DB1F91" w:rsidRDefault="00DB1F91" w:rsidP="00DB1F91">
            <w:pPr>
              <w:jc w:val="both"/>
              <w:rPr>
                <w:rFonts w:ascii="Calibri" w:eastAsia="Calibri" w:hAnsi="Calibri" w:cs="Calibri"/>
                <w:sz w:val="22"/>
                <w:szCs w:val="22"/>
                <w:lang w:val="es-EC"/>
              </w:rPr>
            </w:pPr>
            <w:r w:rsidRPr="00DB1F91">
              <w:rPr>
                <w:rFonts w:ascii="Calibri" w:eastAsia="Calibri" w:hAnsi="Calibri" w:cs="Calibri"/>
                <w:sz w:val="22"/>
                <w:szCs w:val="22"/>
                <w:lang w:val="es-EC"/>
              </w:rPr>
              <w:t>IP (nombres  completos)</w:t>
            </w:r>
          </w:p>
          <w:p w14:paraId="047F940D" w14:textId="77777777" w:rsidR="00DB1F91" w:rsidRPr="00DB1F91" w:rsidRDefault="00DB1F91" w:rsidP="00DB1F91">
            <w:pPr>
              <w:jc w:val="both"/>
              <w:rPr>
                <w:rFonts w:ascii="Calibri" w:eastAsia="Calibri" w:hAnsi="Calibri" w:cs="Calibri"/>
                <w:sz w:val="22"/>
                <w:szCs w:val="22"/>
                <w:lang w:val="es-EC"/>
              </w:rPr>
            </w:pPr>
            <w:r w:rsidRPr="00DB1F91">
              <w:rPr>
                <w:rFonts w:ascii="Calibri" w:eastAsia="Calibri" w:hAnsi="Calibri" w:cs="Calibri"/>
                <w:sz w:val="22"/>
                <w:szCs w:val="22"/>
                <w:lang w:val="es-EC"/>
              </w:rPr>
              <w:t>Coinvestigadores (nombres completos)</w:t>
            </w:r>
          </w:p>
        </w:tc>
      </w:tr>
      <w:tr w:rsidR="00DB1F91" w:rsidRPr="00DB1F91" w14:paraId="7047BF21" w14:textId="77777777" w:rsidTr="008D5ABB">
        <w:tc>
          <w:tcPr>
            <w:tcW w:w="2965" w:type="dxa"/>
            <w:shd w:val="clear" w:color="auto" w:fill="FF0000"/>
            <w:vAlign w:val="center"/>
          </w:tcPr>
          <w:p w14:paraId="2CD149C6" w14:textId="77777777" w:rsidR="00DB1F91" w:rsidRPr="00DB1F91" w:rsidRDefault="00DB1F91" w:rsidP="00DB1F91">
            <w:pPr>
              <w:jc w:val="both"/>
              <w:rPr>
                <w:rFonts w:ascii="Calibri" w:eastAsia="Calibri" w:hAnsi="Calibri" w:cs="Calibri"/>
                <w:color w:val="FFFFFF"/>
                <w:sz w:val="22"/>
                <w:szCs w:val="22"/>
                <w:lang w:val="es-EC"/>
              </w:rPr>
            </w:pPr>
            <w:r w:rsidRPr="00DB1F91">
              <w:rPr>
                <w:rFonts w:ascii="Calibri" w:eastAsia="Calibri" w:hAnsi="Calibri" w:cs="Calibri"/>
                <w:color w:val="FFFFFF"/>
                <w:sz w:val="22"/>
                <w:szCs w:val="22"/>
                <w:lang w:val="es-EC"/>
              </w:rPr>
              <w:t>Patrocinador-monto</w:t>
            </w:r>
          </w:p>
        </w:tc>
        <w:tc>
          <w:tcPr>
            <w:tcW w:w="5665" w:type="dxa"/>
            <w:shd w:val="clear" w:color="auto" w:fill="auto"/>
            <w:vAlign w:val="center"/>
          </w:tcPr>
          <w:p w14:paraId="7407F4D0" w14:textId="77777777" w:rsidR="00DB1F91" w:rsidRPr="00DB1F91" w:rsidRDefault="00DB1F91" w:rsidP="00DB1F91">
            <w:pPr>
              <w:jc w:val="both"/>
              <w:rPr>
                <w:rFonts w:ascii="Calibri" w:eastAsia="Calibri" w:hAnsi="Calibri" w:cs="Calibri"/>
                <w:sz w:val="22"/>
                <w:szCs w:val="22"/>
                <w:lang w:val="es-EC"/>
              </w:rPr>
            </w:pPr>
          </w:p>
        </w:tc>
      </w:tr>
    </w:tbl>
    <w:p w14:paraId="48E25FCD" w14:textId="5E41DEA7" w:rsidR="00DB1F91" w:rsidRDefault="00DB1F91" w:rsidP="00DB1F91">
      <w:pPr>
        <w:rPr>
          <w:rFonts w:ascii="Calibri" w:eastAsia="Calibri" w:hAnsi="Calibri" w:cs="Times New Roman"/>
          <w:b/>
          <w:sz w:val="22"/>
          <w:szCs w:val="22"/>
          <w:lang w:val="es-EC"/>
        </w:rPr>
      </w:pPr>
    </w:p>
    <w:p w14:paraId="5EF0562B" w14:textId="77777777" w:rsidR="008F309B" w:rsidRPr="00DB1F91" w:rsidRDefault="008F309B" w:rsidP="008F309B">
      <w:pPr>
        <w:rPr>
          <w:rFonts w:ascii="Calibri" w:eastAsia="Calibri" w:hAnsi="Calibri" w:cs="Times New Roman"/>
          <w:sz w:val="22"/>
          <w:szCs w:val="22"/>
          <w:lang w:val="es-CR"/>
        </w:rPr>
      </w:pPr>
    </w:p>
    <w:tbl>
      <w:tblPr>
        <w:tblStyle w:val="Tablaconcuadrcula"/>
        <w:tblW w:w="6925" w:type="dxa"/>
        <w:tblLook w:val="04A0" w:firstRow="1" w:lastRow="0" w:firstColumn="1" w:lastColumn="0" w:noHBand="0" w:noVBand="1"/>
      </w:tblPr>
      <w:tblGrid>
        <w:gridCol w:w="3505"/>
        <w:gridCol w:w="3420"/>
      </w:tblGrid>
      <w:tr w:rsidR="008F309B" w:rsidRPr="00156140" w14:paraId="753765B9" w14:textId="77777777" w:rsidTr="00104B75">
        <w:tc>
          <w:tcPr>
            <w:tcW w:w="6925" w:type="dxa"/>
            <w:gridSpan w:val="2"/>
            <w:shd w:val="clear" w:color="auto" w:fill="FF0000"/>
          </w:tcPr>
          <w:p w14:paraId="45269BE4" w14:textId="77777777" w:rsidR="008F309B" w:rsidRPr="00DB1F91" w:rsidRDefault="008F309B" w:rsidP="00104B75">
            <w:pPr>
              <w:jc w:val="center"/>
              <w:rPr>
                <w:rFonts w:ascii="Calibri" w:hAnsi="Calibri" w:cs="Times New Roman"/>
                <w:b/>
                <w:color w:val="FFFFFF"/>
                <w:lang w:val="es-CR"/>
              </w:rPr>
            </w:pPr>
            <w:r>
              <w:rPr>
                <w:rFonts w:ascii="Calibri" w:hAnsi="Calibri" w:cs="Times New Roman"/>
                <w:b/>
                <w:color w:val="FFFFFF"/>
                <w:lang w:val="es-CR"/>
              </w:rPr>
              <w:t>No. de r</w:t>
            </w:r>
            <w:r w:rsidRPr="00DB1F91">
              <w:rPr>
                <w:rFonts w:ascii="Calibri" w:hAnsi="Calibri" w:cs="Times New Roman"/>
                <w:b/>
                <w:color w:val="FFFFFF"/>
                <w:lang w:val="es-CR"/>
              </w:rPr>
              <w:t xml:space="preserve">enovación </w:t>
            </w:r>
            <w:r>
              <w:rPr>
                <w:rFonts w:ascii="Calibri" w:hAnsi="Calibri" w:cs="Times New Roman"/>
                <w:b/>
                <w:color w:val="FFFFFF"/>
                <w:lang w:val="es-CR"/>
              </w:rPr>
              <w:t>s</w:t>
            </w:r>
            <w:r w:rsidRPr="00DB1F91">
              <w:rPr>
                <w:rFonts w:ascii="Calibri" w:hAnsi="Calibri" w:cs="Times New Roman"/>
                <w:b/>
                <w:color w:val="FFFFFF"/>
                <w:lang w:val="es-CR"/>
              </w:rPr>
              <w:t>olicitada</w:t>
            </w:r>
            <w:r>
              <w:rPr>
                <w:rFonts w:ascii="Calibri" w:hAnsi="Calibri" w:cs="Times New Roman"/>
                <w:b/>
                <w:color w:val="FFFFFF"/>
                <w:lang w:val="es-CR"/>
              </w:rPr>
              <w:t xml:space="preserve"> ____</w:t>
            </w:r>
          </w:p>
        </w:tc>
      </w:tr>
      <w:tr w:rsidR="008F309B" w:rsidRPr="00156140" w14:paraId="13BA9420" w14:textId="77777777" w:rsidTr="00104B75">
        <w:tc>
          <w:tcPr>
            <w:tcW w:w="3505" w:type="dxa"/>
          </w:tcPr>
          <w:p w14:paraId="694659A0" w14:textId="77777777" w:rsidR="008F309B" w:rsidRDefault="008F309B" w:rsidP="00104B75">
            <w:pPr>
              <w:ind w:firstLine="0"/>
              <w:jc w:val="center"/>
              <w:rPr>
                <w:rFonts w:ascii="Calibri" w:hAnsi="Calibri" w:cs="Times New Roman"/>
                <w:lang w:val="es-CR"/>
              </w:rPr>
            </w:pPr>
            <w:r w:rsidRPr="00DB1F91">
              <w:rPr>
                <w:rFonts w:ascii="Calibri" w:hAnsi="Calibri" w:cs="Times New Roman"/>
                <w:lang w:val="es-CR"/>
              </w:rPr>
              <w:t>Período aprobado: desde-hasta</w:t>
            </w:r>
          </w:p>
          <w:p w14:paraId="4AE92CDC" w14:textId="77777777" w:rsidR="008F309B" w:rsidRPr="00DB1F91" w:rsidRDefault="008F309B" w:rsidP="00104B75">
            <w:pPr>
              <w:ind w:firstLine="0"/>
              <w:jc w:val="center"/>
              <w:rPr>
                <w:rFonts w:ascii="Calibri" w:hAnsi="Calibri" w:cs="Times New Roman"/>
                <w:lang w:val="es-CR"/>
              </w:rPr>
            </w:pPr>
          </w:p>
        </w:tc>
        <w:tc>
          <w:tcPr>
            <w:tcW w:w="3420" w:type="dxa"/>
          </w:tcPr>
          <w:p w14:paraId="6E6AD6AD" w14:textId="77777777" w:rsidR="008F309B" w:rsidRPr="00DB1F91" w:rsidRDefault="008F309B" w:rsidP="00104B75">
            <w:pPr>
              <w:ind w:firstLine="0"/>
              <w:jc w:val="center"/>
              <w:rPr>
                <w:rFonts w:ascii="Calibri" w:hAnsi="Calibri" w:cs="Times New Roman"/>
                <w:lang w:val="es-CR"/>
              </w:rPr>
            </w:pPr>
            <w:r w:rsidRPr="00DB1F91">
              <w:rPr>
                <w:rFonts w:ascii="Calibri" w:hAnsi="Calibri" w:cs="Times New Roman"/>
                <w:lang w:val="es-CR"/>
              </w:rPr>
              <w:t>Extensión solicitada: desde hasta</w:t>
            </w:r>
          </w:p>
        </w:tc>
      </w:tr>
    </w:tbl>
    <w:p w14:paraId="77D14B0A" w14:textId="77777777" w:rsidR="008F309B" w:rsidRDefault="008F309B" w:rsidP="008F309B">
      <w:pPr>
        <w:rPr>
          <w:lang w:val="es-EC"/>
        </w:rPr>
      </w:pPr>
    </w:p>
    <w:tbl>
      <w:tblPr>
        <w:tblStyle w:val="Tablaconcuadrcula"/>
        <w:tblW w:w="9265" w:type="dxa"/>
        <w:tblLook w:val="04A0" w:firstRow="1" w:lastRow="0" w:firstColumn="1" w:lastColumn="0" w:noHBand="0" w:noVBand="1"/>
      </w:tblPr>
      <w:tblGrid>
        <w:gridCol w:w="9265"/>
      </w:tblGrid>
      <w:tr w:rsidR="008F309B" w14:paraId="233A46B3" w14:textId="77777777" w:rsidTr="00104B75">
        <w:tc>
          <w:tcPr>
            <w:tcW w:w="9265" w:type="dxa"/>
            <w:shd w:val="clear" w:color="auto" w:fill="FF0000"/>
          </w:tcPr>
          <w:p w14:paraId="3338C069" w14:textId="77777777" w:rsidR="008F309B" w:rsidRPr="00156140" w:rsidRDefault="008F309B" w:rsidP="00104B75">
            <w:pPr>
              <w:jc w:val="center"/>
              <w:rPr>
                <w:rFonts w:asciiTheme="majorHAnsi" w:hAnsiTheme="majorHAnsi" w:cstheme="majorHAnsi"/>
                <w:b/>
                <w:color w:val="FFFFFF" w:themeColor="background1"/>
                <w:sz w:val="20"/>
                <w:szCs w:val="20"/>
                <w:lang w:val="es-EC"/>
              </w:rPr>
            </w:pPr>
            <w:r w:rsidRPr="00156140">
              <w:rPr>
                <w:rFonts w:asciiTheme="majorHAnsi" w:hAnsiTheme="majorHAnsi" w:cstheme="majorHAnsi"/>
                <w:b/>
                <w:color w:val="FFFFFF" w:themeColor="background1"/>
                <w:sz w:val="20"/>
                <w:szCs w:val="20"/>
                <w:lang w:val="es-EC"/>
              </w:rPr>
              <w:t>Justificación de la renovación</w:t>
            </w:r>
          </w:p>
        </w:tc>
      </w:tr>
      <w:tr w:rsidR="008F309B" w14:paraId="2761E029" w14:textId="77777777" w:rsidTr="00104B75">
        <w:tc>
          <w:tcPr>
            <w:tcW w:w="9265" w:type="dxa"/>
          </w:tcPr>
          <w:p w14:paraId="0DB7109B" w14:textId="77777777" w:rsidR="008F309B" w:rsidRDefault="008F309B" w:rsidP="00104B75">
            <w:pPr>
              <w:rPr>
                <w:rFonts w:asciiTheme="majorHAnsi" w:hAnsiTheme="majorHAnsi" w:cstheme="majorHAnsi"/>
                <w:sz w:val="20"/>
                <w:szCs w:val="20"/>
                <w:lang w:val="es-EC"/>
              </w:rPr>
            </w:pPr>
          </w:p>
          <w:p w14:paraId="4304BA0A" w14:textId="77777777" w:rsidR="008F309B" w:rsidRPr="00156140" w:rsidRDefault="008F309B" w:rsidP="00104B75">
            <w:pPr>
              <w:rPr>
                <w:rFonts w:asciiTheme="majorHAnsi" w:hAnsiTheme="majorHAnsi" w:cstheme="majorHAnsi"/>
                <w:sz w:val="20"/>
                <w:szCs w:val="20"/>
                <w:lang w:val="es-EC"/>
              </w:rPr>
            </w:pPr>
          </w:p>
        </w:tc>
      </w:tr>
    </w:tbl>
    <w:p w14:paraId="20079BCA" w14:textId="77777777" w:rsidR="008F309B" w:rsidRDefault="008F309B" w:rsidP="00DB1F91">
      <w:pPr>
        <w:rPr>
          <w:rFonts w:ascii="Calibri" w:eastAsia="Calibri" w:hAnsi="Calibri" w:cs="Times New Roman"/>
          <w:b/>
          <w:sz w:val="22"/>
          <w:szCs w:val="22"/>
          <w:lang w:val="es-EC"/>
        </w:rPr>
      </w:pPr>
    </w:p>
    <w:p w14:paraId="7A9B29B8" w14:textId="5E401620" w:rsidR="006373D3" w:rsidRDefault="006373D3" w:rsidP="006373D3">
      <w:pPr>
        <w:rPr>
          <w:rFonts w:ascii="Calibri" w:eastAsia="Calibri" w:hAnsi="Calibri" w:cs="Times New Roman"/>
          <w:b/>
          <w:sz w:val="22"/>
          <w:szCs w:val="22"/>
          <w:lang w:val="es-EC"/>
        </w:rPr>
      </w:pPr>
      <w:r>
        <w:rPr>
          <w:rFonts w:ascii="Calibri" w:eastAsia="Calibri" w:hAnsi="Calibri" w:cs="Times New Roman"/>
          <w:b/>
          <w:sz w:val="22"/>
          <w:szCs w:val="22"/>
          <w:lang w:val="es-EC"/>
        </w:rPr>
        <w:t>Historial del estudio:</w:t>
      </w:r>
    </w:p>
    <w:p w14:paraId="6643C34B" w14:textId="77777777" w:rsidR="006373D3" w:rsidRDefault="006373D3" w:rsidP="006373D3">
      <w:pPr>
        <w:pStyle w:val="Prrafodelista"/>
        <w:autoSpaceDE w:val="0"/>
        <w:autoSpaceDN w:val="0"/>
        <w:adjustRightInd w:val="0"/>
        <w:rPr>
          <w:rFonts w:asciiTheme="majorHAnsi" w:hAnsiTheme="majorHAnsi" w:cstheme="majorHAnsi"/>
        </w:rPr>
      </w:pPr>
    </w:p>
    <w:tbl>
      <w:tblPr>
        <w:tblpPr w:leftFromText="141" w:rightFromText="141" w:vertAnchor="text" w:horzAnchor="margin" w:tblpXSpec="center" w:tblpY="134"/>
        <w:tblW w:w="7920" w:type="dxa"/>
        <w:tblLook w:val="04A0" w:firstRow="1" w:lastRow="0" w:firstColumn="1" w:lastColumn="0" w:noHBand="0" w:noVBand="1"/>
      </w:tblPr>
      <w:tblGrid>
        <w:gridCol w:w="445"/>
        <w:gridCol w:w="5135"/>
        <w:gridCol w:w="931"/>
        <w:gridCol w:w="1409"/>
      </w:tblGrid>
      <w:tr w:rsidR="006373D3" w:rsidRPr="008F309B" w14:paraId="190330A8" w14:textId="77777777" w:rsidTr="00156140">
        <w:trPr>
          <w:trHeight w:val="300"/>
        </w:trPr>
        <w:tc>
          <w:tcPr>
            <w:tcW w:w="5580" w:type="dxa"/>
            <w:gridSpan w:val="2"/>
            <w:tcBorders>
              <w:top w:val="nil"/>
              <w:left w:val="single" w:sz="4" w:space="0" w:color="auto"/>
              <w:bottom w:val="single" w:sz="4" w:space="0" w:color="auto"/>
              <w:right w:val="single" w:sz="4" w:space="0" w:color="auto"/>
            </w:tcBorders>
            <w:shd w:val="clear" w:color="auto" w:fill="FF0000"/>
            <w:noWrap/>
            <w:vAlign w:val="center"/>
          </w:tcPr>
          <w:p w14:paraId="50A808AF" w14:textId="77777777" w:rsidR="006373D3" w:rsidRPr="008F309B" w:rsidRDefault="006373D3" w:rsidP="006373D3">
            <w:pPr>
              <w:ind w:left="720"/>
              <w:jc w:val="both"/>
              <w:rPr>
                <w:rFonts w:asciiTheme="majorHAnsi" w:hAnsiTheme="majorHAnsi" w:cstheme="majorHAnsi"/>
                <w:b/>
                <w:color w:val="FFFFFF"/>
                <w:sz w:val="18"/>
                <w:szCs w:val="18"/>
                <w:lang w:val="es-EC"/>
              </w:rPr>
            </w:pPr>
            <w:r w:rsidRPr="008F309B">
              <w:rPr>
                <w:rFonts w:asciiTheme="majorHAnsi" w:hAnsiTheme="majorHAnsi" w:cstheme="majorHAnsi"/>
                <w:b/>
                <w:color w:val="FFFFFF"/>
                <w:sz w:val="18"/>
                <w:szCs w:val="18"/>
                <w:lang w:val="es-EC"/>
              </w:rPr>
              <w:t>Documentos aprobados originalmente</w:t>
            </w:r>
          </w:p>
        </w:tc>
        <w:tc>
          <w:tcPr>
            <w:tcW w:w="931" w:type="dxa"/>
            <w:tcBorders>
              <w:top w:val="single" w:sz="4" w:space="0" w:color="auto"/>
              <w:left w:val="nil"/>
              <w:bottom w:val="single" w:sz="4" w:space="0" w:color="auto"/>
              <w:right w:val="single" w:sz="4" w:space="0" w:color="auto"/>
            </w:tcBorders>
            <w:shd w:val="clear" w:color="auto" w:fill="FF0000"/>
          </w:tcPr>
          <w:p w14:paraId="596205C1" w14:textId="77777777" w:rsidR="006373D3" w:rsidRPr="008F309B" w:rsidRDefault="006373D3" w:rsidP="006373D3">
            <w:pPr>
              <w:jc w:val="center"/>
              <w:rPr>
                <w:rFonts w:asciiTheme="majorHAnsi" w:hAnsiTheme="majorHAnsi" w:cstheme="majorHAnsi"/>
                <w:b/>
                <w:color w:val="FFFFFF"/>
                <w:sz w:val="18"/>
                <w:szCs w:val="18"/>
              </w:rPr>
            </w:pPr>
            <w:r w:rsidRPr="008F309B">
              <w:rPr>
                <w:rFonts w:asciiTheme="majorHAnsi" w:hAnsiTheme="majorHAnsi" w:cstheme="majorHAnsi"/>
                <w:b/>
                <w:color w:val="FFFFFF"/>
                <w:sz w:val="18"/>
                <w:szCs w:val="18"/>
                <w:lang w:val="es-EC"/>
              </w:rPr>
              <w:t>Versió</w:t>
            </w:r>
            <w:r w:rsidRPr="008F309B">
              <w:rPr>
                <w:rFonts w:asciiTheme="majorHAnsi" w:hAnsiTheme="majorHAnsi" w:cstheme="majorHAnsi"/>
                <w:b/>
                <w:color w:val="FFFFFF"/>
                <w:sz w:val="18"/>
                <w:szCs w:val="18"/>
              </w:rPr>
              <w:t>n</w:t>
            </w:r>
          </w:p>
        </w:tc>
        <w:tc>
          <w:tcPr>
            <w:tcW w:w="1409" w:type="dxa"/>
            <w:tcBorders>
              <w:top w:val="nil"/>
              <w:left w:val="single" w:sz="4" w:space="0" w:color="auto"/>
              <w:bottom w:val="single" w:sz="4" w:space="0" w:color="auto"/>
              <w:right w:val="single" w:sz="4" w:space="0" w:color="auto"/>
            </w:tcBorders>
            <w:shd w:val="clear" w:color="auto" w:fill="FF0000"/>
          </w:tcPr>
          <w:p w14:paraId="20839156" w14:textId="77777777" w:rsidR="006373D3" w:rsidRPr="008F309B" w:rsidRDefault="006373D3" w:rsidP="006373D3">
            <w:pPr>
              <w:jc w:val="center"/>
              <w:rPr>
                <w:rFonts w:asciiTheme="majorHAnsi" w:hAnsiTheme="majorHAnsi" w:cstheme="majorHAnsi"/>
                <w:b/>
                <w:color w:val="FFFFFF"/>
                <w:sz w:val="18"/>
                <w:szCs w:val="18"/>
              </w:rPr>
            </w:pPr>
            <w:r w:rsidRPr="008F309B">
              <w:rPr>
                <w:rFonts w:asciiTheme="majorHAnsi" w:hAnsiTheme="majorHAnsi" w:cstheme="majorHAnsi"/>
                <w:b/>
                <w:color w:val="FFFFFF"/>
                <w:sz w:val="18"/>
                <w:szCs w:val="18"/>
              </w:rPr>
              <w:t>Fecha</w:t>
            </w:r>
          </w:p>
        </w:tc>
      </w:tr>
      <w:tr w:rsidR="006373D3" w:rsidRPr="008F309B" w14:paraId="55F813D0" w14:textId="77777777" w:rsidTr="00156140">
        <w:trPr>
          <w:trHeight w:val="300"/>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A6E4F4F" w14:textId="77777777" w:rsidR="006373D3" w:rsidRPr="008F309B" w:rsidRDefault="006373D3" w:rsidP="006373D3">
            <w:pPr>
              <w:jc w:val="center"/>
              <w:rPr>
                <w:rFonts w:cstheme="minorHAnsi"/>
                <w:color w:val="000000"/>
                <w:sz w:val="18"/>
                <w:szCs w:val="18"/>
              </w:rPr>
            </w:pPr>
            <w:r w:rsidRPr="008F309B">
              <w:rPr>
                <w:rFonts w:cstheme="minorHAnsi"/>
                <w:color w:val="000000"/>
                <w:sz w:val="18"/>
                <w:szCs w:val="18"/>
              </w:rPr>
              <w:t>1</w:t>
            </w:r>
          </w:p>
        </w:tc>
        <w:tc>
          <w:tcPr>
            <w:tcW w:w="5135" w:type="dxa"/>
            <w:tcBorders>
              <w:top w:val="nil"/>
              <w:left w:val="nil"/>
              <w:bottom w:val="single" w:sz="4" w:space="0" w:color="auto"/>
              <w:right w:val="single" w:sz="4" w:space="0" w:color="auto"/>
            </w:tcBorders>
            <w:shd w:val="clear" w:color="auto" w:fill="auto"/>
            <w:noWrap/>
          </w:tcPr>
          <w:p w14:paraId="179B5AE6" w14:textId="15072142" w:rsidR="006373D3" w:rsidRPr="008F309B" w:rsidRDefault="006373D3" w:rsidP="006373D3">
            <w:pPr>
              <w:rPr>
                <w:rFonts w:asciiTheme="majorHAnsi" w:hAnsiTheme="majorHAnsi" w:cstheme="majorHAnsi"/>
                <w:color w:val="000000"/>
                <w:sz w:val="18"/>
                <w:szCs w:val="18"/>
                <w:lang w:val="es-EC"/>
              </w:rPr>
            </w:pPr>
          </w:p>
        </w:tc>
        <w:tc>
          <w:tcPr>
            <w:tcW w:w="931" w:type="dxa"/>
            <w:tcBorders>
              <w:top w:val="single" w:sz="4" w:space="0" w:color="auto"/>
              <w:left w:val="nil"/>
              <w:bottom w:val="single" w:sz="4" w:space="0" w:color="auto"/>
              <w:right w:val="single" w:sz="4" w:space="0" w:color="auto"/>
            </w:tcBorders>
          </w:tcPr>
          <w:p w14:paraId="5C93C6DA" w14:textId="66D503FE" w:rsidR="006373D3" w:rsidRPr="008F309B" w:rsidRDefault="006373D3" w:rsidP="006373D3">
            <w:pPr>
              <w:jc w:val="center"/>
              <w:rPr>
                <w:rFonts w:asciiTheme="majorHAnsi" w:hAnsiTheme="majorHAnsi" w:cstheme="majorHAnsi"/>
                <w:color w:val="000000"/>
                <w:sz w:val="18"/>
                <w:szCs w:val="18"/>
                <w:lang w:val="es-EC"/>
              </w:rPr>
            </w:pPr>
          </w:p>
        </w:tc>
        <w:tc>
          <w:tcPr>
            <w:tcW w:w="1409" w:type="dxa"/>
            <w:tcBorders>
              <w:top w:val="nil"/>
              <w:left w:val="single" w:sz="4" w:space="0" w:color="auto"/>
              <w:bottom w:val="single" w:sz="4" w:space="0" w:color="auto"/>
              <w:right w:val="single" w:sz="4" w:space="0" w:color="auto"/>
            </w:tcBorders>
          </w:tcPr>
          <w:p w14:paraId="66BCB96A" w14:textId="6A5F588D" w:rsidR="006373D3" w:rsidRPr="008F309B" w:rsidRDefault="006373D3" w:rsidP="006373D3">
            <w:pPr>
              <w:jc w:val="center"/>
              <w:rPr>
                <w:rFonts w:asciiTheme="majorHAnsi" w:hAnsiTheme="majorHAnsi" w:cstheme="majorHAnsi"/>
                <w:color w:val="000000"/>
                <w:sz w:val="18"/>
                <w:szCs w:val="18"/>
                <w:lang w:val="es-EC"/>
              </w:rPr>
            </w:pPr>
          </w:p>
        </w:tc>
      </w:tr>
      <w:tr w:rsidR="006373D3" w:rsidRPr="008F309B" w14:paraId="694BA2A1" w14:textId="77777777" w:rsidTr="00156140">
        <w:trPr>
          <w:trHeight w:val="300"/>
        </w:trPr>
        <w:tc>
          <w:tcPr>
            <w:tcW w:w="445" w:type="dxa"/>
            <w:tcBorders>
              <w:top w:val="nil"/>
              <w:left w:val="single" w:sz="4" w:space="0" w:color="auto"/>
              <w:bottom w:val="single" w:sz="4" w:space="0" w:color="auto"/>
              <w:right w:val="single" w:sz="4" w:space="0" w:color="auto"/>
            </w:tcBorders>
            <w:shd w:val="clear" w:color="auto" w:fill="auto"/>
            <w:noWrap/>
            <w:vAlign w:val="center"/>
          </w:tcPr>
          <w:p w14:paraId="291CF432" w14:textId="77777777" w:rsidR="006373D3" w:rsidRPr="008F309B" w:rsidRDefault="006373D3" w:rsidP="006373D3">
            <w:pPr>
              <w:jc w:val="center"/>
              <w:rPr>
                <w:rFonts w:cstheme="minorHAnsi"/>
                <w:color w:val="000000"/>
                <w:sz w:val="18"/>
                <w:szCs w:val="18"/>
                <w:lang w:val="es-EC"/>
              </w:rPr>
            </w:pPr>
            <w:r w:rsidRPr="008F309B">
              <w:rPr>
                <w:rFonts w:cstheme="minorHAnsi"/>
                <w:color w:val="000000"/>
                <w:sz w:val="18"/>
                <w:szCs w:val="18"/>
                <w:lang w:val="es-EC"/>
              </w:rPr>
              <w:t>2</w:t>
            </w:r>
          </w:p>
        </w:tc>
        <w:tc>
          <w:tcPr>
            <w:tcW w:w="5135" w:type="dxa"/>
            <w:tcBorders>
              <w:top w:val="nil"/>
              <w:left w:val="nil"/>
              <w:bottom w:val="single" w:sz="4" w:space="0" w:color="auto"/>
              <w:right w:val="single" w:sz="4" w:space="0" w:color="auto"/>
            </w:tcBorders>
            <w:shd w:val="clear" w:color="auto" w:fill="auto"/>
            <w:noWrap/>
          </w:tcPr>
          <w:p w14:paraId="56D0EFA4" w14:textId="2227CBAD" w:rsidR="006373D3" w:rsidRPr="008F309B" w:rsidRDefault="006373D3" w:rsidP="006373D3">
            <w:pPr>
              <w:rPr>
                <w:rFonts w:asciiTheme="majorHAnsi" w:hAnsiTheme="majorHAnsi" w:cstheme="majorHAnsi"/>
                <w:color w:val="000000"/>
                <w:sz w:val="18"/>
                <w:szCs w:val="18"/>
                <w:lang w:val="es-EC"/>
              </w:rPr>
            </w:pPr>
          </w:p>
        </w:tc>
        <w:tc>
          <w:tcPr>
            <w:tcW w:w="931" w:type="dxa"/>
            <w:tcBorders>
              <w:top w:val="single" w:sz="4" w:space="0" w:color="auto"/>
              <w:left w:val="nil"/>
              <w:bottom w:val="single" w:sz="4" w:space="0" w:color="auto"/>
              <w:right w:val="single" w:sz="4" w:space="0" w:color="auto"/>
            </w:tcBorders>
          </w:tcPr>
          <w:p w14:paraId="28863960" w14:textId="05F85028" w:rsidR="006373D3" w:rsidRPr="008F309B" w:rsidRDefault="006373D3" w:rsidP="006373D3">
            <w:pPr>
              <w:jc w:val="center"/>
              <w:rPr>
                <w:rFonts w:asciiTheme="majorHAnsi" w:hAnsiTheme="majorHAnsi" w:cstheme="majorHAnsi"/>
                <w:color w:val="000000"/>
                <w:sz w:val="18"/>
                <w:szCs w:val="18"/>
                <w:lang w:val="es-EC"/>
              </w:rPr>
            </w:pPr>
          </w:p>
        </w:tc>
        <w:tc>
          <w:tcPr>
            <w:tcW w:w="1409" w:type="dxa"/>
            <w:tcBorders>
              <w:top w:val="nil"/>
              <w:left w:val="single" w:sz="4" w:space="0" w:color="auto"/>
              <w:bottom w:val="single" w:sz="4" w:space="0" w:color="auto"/>
              <w:right w:val="single" w:sz="4" w:space="0" w:color="auto"/>
            </w:tcBorders>
          </w:tcPr>
          <w:p w14:paraId="4053E6B3" w14:textId="35C948BD" w:rsidR="006373D3" w:rsidRPr="008F309B" w:rsidRDefault="006373D3" w:rsidP="006373D3">
            <w:pPr>
              <w:jc w:val="center"/>
              <w:rPr>
                <w:rFonts w:asciiTheme="majorHAnsi" w:hAnsiTheme="majorHAnsi" w:cstheme="majorHAnsi"/>
                <w:color w:val="000000"/>
                <w:sz w:val="18"/>
                <w:szCs w:val="18"/>
                <w:lang w:val="es-EC"/>
              </w:rPr>
            </w:pPr>
          </w:p>
        </w:tc>
      </w:tr>
      <w:tr w:rsidR="006373D3" w:rsidRPr="008F309B" w14:paraId="7BDBC20B" w14:textId="77777777" w:rsidTr="00156140">
        <w:trPr>
          <w:trHeight w:val="300"/>
        </w:trPr>
        <w:tc>
          <w:tcPr>
            <w:tcW w:w="445" w:type="dxa"/>
            <w:tcBorders>
              <w:top w:val="nil"/>
              <w:left w:val="single" w:sz="4" w:space="0" w:color="auto"/>
              <w:bottom w:val="single" w:sz="4" w:space="0" w:color="auto"/>
              <w:right w:val="single" w:sz="4" w:space="0" w:color="auto"/>
            </w:tcBorders>
            <w:shd w:val="clear" w:color="auto" w:fill="auto"/>
            <w:noWrap/>
            <w:vAlign w:val="center"/>
          </w:tcPr>
          <w:p w14:paraId="15AADE85" w14:textId="77777777" w:rsidR="006373D3" w:rsidRPr="008F309B" w:rsidRDefault="006373D3" w:rsidP="006373D3">
            <w:pPr>
              <w:jc w:val="center"/>
              <w:rPr>
                <w:rFonts w:cstheme="minorHAnsi"/>
                <w:color w:val="000000"/>
                <w:sz w:val="18"/>
                <w:szCs w:val="18"/>
                <w:lang w:val="es-EC"/>
              </w:rPr>
            </w:pPr>
            <w:r w:rsidRPr="008F309B">
              <w:rPr>
                <w:rFonts w:cstheme="minorHAnsi"/>
                <w:color w:val="000000"/>
                <w:sz w:val="18"/>
                <w:szCs w:val="18"/>
                <w:lang w:val="es-EC"/>
              </w:rPr>
              <w:t>3</w:t>
            </w:r>
          </w:p>
        </w:tc>
        <w:tc>
          <w:tcPr>
            <w:tcW w:w="5135" w:type="dxa"/>
            <w:tcBorders>
              <w:top w:val="nil"/>
              <w:left w:val="nil"/>
              <w:bottom w:val="single" w:sz="4" w:space="0" w:color="auto"/>
              <w:right w:val="single" w:sz="4" w:space="0" w:color="auto"/>
            </w:tcBorders>
            <w:shd w:val="clear" w:color="auto" w:fill="auto"/>
            <w:noWrap/>
          </w:tcPr>
          <w:p w14:paraId="57275A99" w14:textId="4A2AC6AC" w:rsidR="006373D3" w:rsidRPr="008F309B" w:rsidRDefault="006373D3" w:rsidP="006373D3">
            <w:pPr>
              <w:rPr>
                <w:rFonts w:asciiTheme="majorHAnsi" w:hAnsiTheme="majorHAnsi" w:cstheme="majorHAnsi"/>
                <w:color w:val="000000"/>
                <w:sz w:val="18"/>
                <w:szCs w:val="18"/>
                <w:lang w:val="es-EC"/>
              </w:rPr>
            </w:pPr>
          </w:p>
        </w:tc>
        <w:tc>
          <w:tcPr>
            <w:tcW w:w="931" w:type="dxa"/>
            <w:tcBorders>
              <w:top w:val="single" w:sz="4" w:space="0" w:color="auto"/>
              <w:left w:val="nil"/>
              <w:bottom w:val="single" w:sz="4" w:space="0" w:color="auto"/>
              <w:right w:val="single" w:sz="4" w:space="0" w:color="auto"/>
            </w:tcBorders>
          </w:tcPr>
          <w:p w14:paraId="1BCB87F6" w14:textId="399FFFF2" w:rsidR="006373D3" w:rsidRPr="008F309B" w:rsidRDefault="006373D3" w:rsidP="006373D3">
            <w:pPr>
              <w:jc w:val="center"/>
              <w:rPr>
                <w:rFonts w:asciiTheme="majorHAnsi" w:hAnsiTheme="majorHAnsi" w:cstheme="majorHAnsi"/>
                <w:color w:val="000000"/>
                <w:sz w:val="18"/>
                <w:szCs w:val="18"/>
                <w:lang w:val="es-EC"/>
              </w:rPr>
            </w:pPr>
          </w:p>
        </w:tc>
        <w:tc>
          <w:tcPr>
            <w:tcW w:w="1409" w:type="dxa"/>
            <w:tcBorders>
              <w:top w:val="nil"/>
              <w:left w:val="single" w:sz="4" w:space="0" w:color="auto"/>
              <w:bottom w:val="single" w:sz="4" w:space="0" w:color="auto"/>
              <w:right w:val="single" w:sz="4" w:space="0" w:color="auto"/>
            </w:tcBorders>
          </w:tcPr>
          <w:p w14:paraId="6A2B9CD1" w14:textId="5C40B657" w:rsidR="006373D3" w:rsidRPr="008F309B" w:rsidRDefault="006373D3" w:rsidP="006373D3">
            <w:pPr>
              <w:jc w:val="center"/>
              <w:rPr>
                <w:rFonts w:asciiTheme="majorHAnsi" w:hAnsiTheme="majorHAnsi" w:cstheme="majorHAnsi"/>
                <w:color w:val="000000"/>
                <w:sz w:val="18"/>
                <w:szCs w:val="18"/>
                <w:lang w:val="es-EC"/>
              </w:rPr>
            </w:pPr>
          </w:p>
        </w:tc>
      </w:tr>
    </w:tbl>
    <w:p w14:paraId="3E40EC3D" w14:textId="70E14628" w:rsidR="006373D3" w:rsidRDefault="006373D3" w:rsidP="006373D3">
      <w:pPr>
        <w:pStyle w:val="Prrafodelista"/>
        <w:autoSpaceDE w:val="0"/>
        <w:autoSpaceDN w:val="0"/>
        <w:adjustRightInd w:val="0"/>
        <w:rPr>
          <w:rFonts w:cstheme="minorHAnsi"/>
          <w:sz w:val="18"/>
          <w:szCs w:val="18"/>
        </w:rPr>
      </w:pPr>
    </w:p>
    <w:p w14:paraId="0D4D4E64" w14:textId="69C50E7E" w:rsidR="008F309B" w:rsidRDefault="008F309B" w:rsidP="006373D3">
      <w:pPr>
        <w:pStyle w:val="Prrafodelista"/>
        <w:autoSpaceDE w:val="0"/>
        <w:autoSpaceDN w:val="0"/>
        <w:adjustRightInd w:val="0"/>
        <w:rPr>
          <w:rFonts w:cstheme="minorHAnsi"/>
          <w:sz w:val="18"/>
          <w:szCs w:val="18"/>
        </w:rPr>
      </w:pPr>
    </w:p>
    <w:p w14:paraId="47C9F281" w14:textId="29692CEF" w:rsidR="008F309B" w:rsidRDefault="008F309B" w:rsidP="006373D3">
      <w:pPr>
        <w:pStyle w:val="Prrafodelista"/>
        <w:autoSpaceDE w:val="0"/>
        <w:autoSpaceDN w:val="0"/>
        <w:adjustRightInd w:val="0"/>
        <w:rPr>
          <w:rFonts w:cstheme="minorHAnsi"/>
          <w:sz w:val="18"/>
          <w:szCs w:val="18"/>
        </w:rPr>
      </w:pPr>
    </w:p>
    <w:p w14:paraId="42EDA025" w14:textId="312584AF" w:rsidR="008F309B" w:rsidRDefault="008F309B" w:rsidP="006373D3">
      <w:pPr>
        <w:pStyle w:val="Prrafodelista"/>
        <w:autoSpaceDE w:val="0"/>
        <w:autoSpaceDN w:val="0"/>
        <w:adjustRightInd w:val="0"/>
        <w:rPr>
          <w:rFonts w:cstheme="minorHAnsi"/>
          <w:sz w:val="18"/>
          <w:szCs w:val="18"/>
        </w:rPr>
      </w:pPr>
    </w:p>
    <w:p w14:paraId="075FEDDE" w14:textId="06350B49" w:rsidR="008F309B" w:rsidRDefault="008F309B" w:rsidP="006373D3">
      <w:pPr>
        <w:pStyle w:val="Prrafodelista"/>
        <w:autoSpaceDE w:val="0"/>
        <w:autoSpaceDN w:val="0"/>
        <w:adjustRightInd w:val="0"/>
        <w:rPr>
          <w:rFonts w:cstheme="minorHAnsi"/>
          <w:sz w:val="18"/>
          <w:szCs w:val="18"/>
        </w:rPr>
      </w:pPr>
    </w:p>
    <w:p w14:paraId="3BFE9463" w14:textId="308F5B87" w:rsidR="008F309B" w:rsidRDefault="008F309B" w:rsidP="006373D3">
      <w:pPr>
        <w:pStyle w:val="Prrafodelista"/>
        <w:autoSpaceDE w:val="0"/>
        <w:autoSpaceDN w:val="0"/>
        <w:adjustRightInd w:val="0"/>
        <w:rPr>
          <w:rFonts w:cstheme="minorHAnsi"/>
          <w:sz w:val="18"/>
          <w:szCs w:val="18"/>
        </w:rPr>
      </w:pPr>
    </w:p>
    <w:p w14:paraId="06B7216A" w14:textId="3A898B0B" w:rsidR="008F309B" w:rsidRDefault="008F309B" w:rsidP="006373D3">
      <w:pPr>
        <w:pStyle w:val="Prrafodelista"/>
        <w:autoSpaceDE w:val="0"/>
        <w:autoSpaceDN w:val="0"/>
        <w:adjustRightInd w:val="0"/>
        <w:rPr>
          <w:rFonts w:cstheme="minorHAnsi"/>
          <w:sz w:val="18"/>
          <w:szCs w:val="18"/>
        </w:rPr>
      </w:pPr>
    </w:p>
    <w:p w14:paraId="49A7ECED" w14:textId="4A392853" w:rsidR="008F309B" w:rsidRDefault="008F309B" w:rsidP="006373D3">
      <w:pPr>
        <w:pStyle w:val="Prrafodelista"/>
        <w:autoSpaceDE w:val="0"/>
        <w:autoSpaceDN w:val="0"/>
        <w:adjustRightInd w:val="0"/>
        <w:rPr>
          <w:rFonts w:cstheme="minorHAnsi"/>
          <w:sz w:val="18"/>
          <w:szCs w:val="18"/>
        </w:rPr>
      </w:pPr>
    </w:p>
    <w:p w14:paraId="0DCCC508" w14:textId="77777777" w:rsidR="008F309B" w:rsidRPr="008F309B" w:rsidRDefault="008F309B" w:rsidP="006373D3">
      <w:pPr>
        <w:pStyle w:val="Prrafodelista"/>
        <w:autoSpaceDE w:val="0"/>
        <w:autoSpaceDN w:val="0"/>
        <w:adjustRightInd w:val="0"/>
        <w:rPr>
          <w:rFonts w:cstheme="minorHAnsi"/>
          <w:sz w:val="18"/>
          <w:szCs w:val="18"/>
        </w:rPr>
      </w:pPr>
    </w:p>
    <w:p w14:paraId="4C3E0388" w14:textId="77777777" w:rsidR="006373D3" w:rsidRPr="008F309B" w:rsidRDefault="006373D3" w:rsidP="006373D3">
      <w:pPr>
        <w:pStyle w:val="Prrafodelista"/>
        <w:autoSpaceDE w:val="0"/>
        <w:autoSpaceDN w:val="0"/>
        <w:adjustRightInd w:val="0"/>
        <w:rPr>
          <w:rFonts w:cstheme="minorHAnsi"/>
          <w:sz w:val="18"/>
          <w:szCs w:val="18"/>
        </w:rPr>
      </w:pPr>
    </w:p>
    <w:tbl>
      <w:tblPr>
        <w:tblStyle w:val="Tablaconcuadrcula"/>
        <w:tblW w:w="3699" w:type="pct"/>
        <w:tblLayout w:type="fixed"/>
        <w:tblLook w:val="04A0" w:firstRow="1" w:lastRow="0" w:firstColumn="1" w:lastColumn="0" w:noHBand="0" w:noVBand="1"/>
      </w:tblPr>
      <w:tblGrid>
        <w:gridCol w:w="699"/>
        <w:gridCol w:w="1996"/>
        <w:gridCol w:w="1979"/>
        <w:gridCol w:w="1710"/>
      </w:tblGrid>
      <w:tr w:rsidR="00156140" w:rsidRPr="008F309B" w14:paraId="70161BD1" w14:textId="77777777" w:rsidTr="008F309B">
        <w:trPr>
          <w:trHeight w:val="260"/>
        </w:trPr>
        <w:tc>
          <w:tcPr>
            <w:tcW w:w="5000" w:type="pct"/>
            <w:gridSpan w:val="4"/>
            <w:shd w:val="clear" w:color="auto" w:fill="FF0000"/>
            <w:vAlign w:val="center"/>
          </w:tcPr>
          <w:p w14:paraId="4E28035E" w14:textId="460D47DC" w:rsidR="00156140" w:rsidRPr="008F309B" w:rsidRDefault="00156140" w:rsidP="00104B75">
            <w:pPr>
              <w:pStyle w:val="Prrafodelista"/>
              <w:ind w:left="0"/>
              <w:jc w:val="center"/>
              <w:rPr>
                <w:rFonts w:asciiTheme="majorHAnsi" w:hAnsiTheme="majorHAnsi" w:cstheme="majorHAnsi"/>
                <w:b/>
                <w:color w:val="FFFFFF" w:themeColor="background1"/>
                <w:sz w:val="18"/>
                <w:szCs w:val="18"/>
              </w:rPr>
            </w:pPr>
            <w:r w:rsidRPr="008F309B">
              <w:rPr>
                <w:rFonts w:asciiTheme="majorHAnsi" w:hAnsiTheme="majorHAnsi" w:cstheme="majorHAnsi"/>
                <w:b/>
                <w:color w:val="FFFFFF" w:themeColor="background1"/>
                <w:sz w:val="18"/>
                <w:szCs w:val="18"/>
              </w:rPr>
              <w:t>Historial de renovaciones previas</w:t>
            </w:r>
          </w:p>
        </w:tc>
      </w:tr>
      <w:tr w:rsidR="00156140" w:rsidRPr="008F309B" w14:paraId="7F09DC73" w14:textId="77777777" w:rsidTr="00156140">
        <w:trPr>
          <w:trHeight w:val="358"/>
        </w:trPr>
        <w:tc>
          <w:tcPr>
            <w:tcW w:w="548" w:type="pct"/>
            <w:shd w:val="clear" w:color="auto" w:fill="FF0000"/>
            <w:vAlign w:val="center"/>
          </w:tcPr>
          <w:p w14:paraId="73A42B82" w14:textId="4424D65D" w:rsidR="00156140" w:rsidRPr="008F309B" w:rsidRDefault="00156140" w:rsidP="00156140">
            <w:pPr>
              <w:pStyle w:val="Ttulo3"/>
              <w:spacing w:before="0" w:line="240" w:lineRule="auto"/>
              <w:outlineLvl w:val="2"/>
              <w:rPr>
                <w:rFonts w:cstheme="majorHAnsi"/>
                <w:b/>
                <w:color w:val="FFFFFF" w:themeColor="background1"/>
                <w:sz w:val="18"/>
                <w:szCs w:val="18"/>
              </w:rPr>
            </w:pPr>
            <w:r w:rsidRPr="008F309B">
              <w:rPr>
                <w:rFonts w:cstheme="majorHAnsi"/>
                <w:b/>
                <w:color w:val="FFFFFF" w:themeColor="background1"/>
                <w:sz w:val="18"/>
                <w:szCs w:val="18"/>
              </w:rPr>
              <w:t>NNo.</w:t>
            </w:r>
          </w:p>
        </w:tc>
        <w:tc>
          <w:tcPr>
            <w:tcW w:w="1563" w:type="pct"/>
            <w:shd w:val="clear" w:color="auto" w:fill="FF0000"/>
            <w:vAlign w:val="center"/>
          </w:tcPr>
          <w:p w14:paraId="7C2602F9" w14:textId="77777777" w:rsidR="00156140" w:rsidRPr="008F309B" w:rsidRDefault="00156140" w:rsidP="00156140">
            <w:pPr>
              <w:pStyle w:val="Prrafodelista"/>
              <w:ind w:left="0" w:firstLine="0"/>
              <w:jc w:val="center"/>
              <w:rPr>
                <w:rFonts w:asciiTheme="majorHAnsi" w:hAnsiTheme="majorHAnsi" w:cstheme="majorHAnsi"/>
                <w:b/>
                <w:color w:val="FFFFFF" w:themeColor="background1"/>
                <w:sz w:val="18"/>
                <w:szCs w:val="18"/>
              </w:rPr>
            </w:pPr>
            <w:r w:rsidRPr="008F309B">
              <w:rPr>
                <w:rFonts w:asciiTheme="majorHAnsi" w:hAnsiTheme="majorHAnsi" w:cstheme="majorHAnsi"/>
                <w:b/>
                <w:color w:val="FFFFFF" w:themeColor="background1"/>
                <w:sz w:val="18"/>
                <w:szCs w:val="18"/>
              </w:rPr>
              <w:t>Fecha Solicitud</w:t>
            </w:r>
          </w:p>
        </w:tc>
        <w:tc>
          <w:tcPr>
            <w:tcW w:w="1550" w:type="pct"/>
            <w:shd w:val="clear" w:color="auto" w:fill="FF0000"/>
            <w:vAlign w:val="center"/>
          </w:tcPr>
          <w:p w14:paraId="7B42CB47" w14:textId="77777777" w:rsidR="00156140" w:rsidRPr="008F309B" w:rsidRDefault="00156140" w:rsidP="00156140">
            <w:pPr>
              <w:pStyle w:val="Prrafodelista"/>
              <w:ind w:left="0" w:firstLine="0"/>
              <w:jc w:val="center"/>
              <w:rPr>
                <w:rFonts w:asciiTheme="majorHAnsi" w:hAnsiTheme="majorHAnsi" w:cstheme="majorHAnsi"/>
                <w:b/>
                <w:color w:val="FFFFFF" w:themeColor="background1"/>
                <w:sz w:val="18"/>
                <w:szCs w:val="18"/>
              </w:rPr>
            </w:pPr>
            <w:r w:rsidRPr="008F309B">
              <w:rPr>
                <w:rFonts w:asciiTheme="majorHAnsi" w:hAnsiTheme="majorHAnsi" w:cstheme="majorHAnsi"/>
                <w:b/>
                <w:color w:val="FFFFFF" w:themeColor="background1"/>
                <w:sz w:val="18"/>
                <w:szCs w:val="18"/>
              </w:rPr>
              <w:t>Fecha Aprobación CEISH/USFQ</w:t>
            </w:r>
          </w:p>
        </w:tc>
        <w:tc>
          <w:tcPr>
            <w:tcW w:w="1339" w:type="pct"/>
            <w:shd w:val="clear" w:color="auto" w:fill="FF0000"/>
            <w:vAlign w:val="center"/>
          </w:tcPr>
          <w:p w14:paraId="4C7D53EF" w14:textId="77777777" w:rsidR="00156140" w:rsidRPr="008F309B" w:rsidRDefault="00156140" w:rsidP="00156140">
            <w:pPr>
              <w:pStyle w:val="Prrafodelista"/>
              <w:ind w:left="0" w:firstLine="0"/>
              <w:jc w:val="center"/>
              <w:rPr>
                <w:rFonts w:asciiTheme="majorHAnsi" w:hAnsiTheme="majorHAnsi" w:cstheme="majorHAnsi"/>
                <w:b/>
                <w:color w:val="FFFFFF" w:themeColor="background1"/>
                <w:sz w:val="18"/>
                <w:szCs w:val="18"/>
              </w:rPr>
            </w:pPr>
            <w:r w:rsidRPr="008F309B">
              <w:rPr>
                <w:rFonts w:asciiTheme="majorHAnsi" w:hAnsiTheme="majorHAnsi" w:cstheme="majorHAnsi"/>
                <w:b/>
                <w:color w:val="FFFFFF" w:themeColor="background1"/>
                <w:sz w:val="18"/>
                <w:szCs w:val="18"/>
              </w:rPr>
              <w:t>Renovación hasta</w:t>
            </w:r>
          </w:p>
        </w:tc>
      </w:tr>
      <w:tr w:rsidR="00156140" w:rsidRPr="008F309B" w14:paraId="3C6266D4" w14:textId="77777777" w:rsidTr="00156140">
        <w:trPr>
          <w:trHeight w:val="364"/>
        </w:trPr>
        <w:tc>
          <w:tcPr>
            <w:tcW w:w="548" w:type="pct"/>
            <w:vAlign w:val="center"/>
          </w:tcPr>
          <w:p w14:paraId="385B25CF" w14:textId="774A9292" w:rsidR="00156140" w:rsidRPr="008F309B" w:rsidRDefault="00156140" w:rsidP="00104B75">
            <w:pPr>
              <w:pStyle w:val="Ttulo3"/>
              <w:spacing w:before="0" w:line="240" w:lineRule="auto"/>
              <w:jc w:val="center"/>
              <w:outlineLvl w:val="2"/>
              <w:rPr>
                <w:rFonts w:cstheme="majorHAnsi"/>
                <w:color w:val="000000" w:themeColor="text1"/>
                <w:sz w:val="18"/>
                <w:szCs w:val="18"/>
              </w:rPr>
            </w:pPr>
          </w:p>
        </w:tc>
        <w:tc>
          <w:tcPr>
            <w:tcW w:w="1563" w:type="pct"/>
            <w:vAlign w:val="center"/>
          </w:tcPr>
          <w:p w14:paraId="1BC63DC2" w14:textId="6AD1377C"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c>
          <w:tcPr>
            <w:tcW w:w="1550" w:type="pct"/>
            <w:vAlign w:val="center"/>
          </w:tcPr>
          <w:p w14:paraId="5BF9D967" w14:textId="379BB08F"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c>
          <w:tcPr>
            <w:tcW w:w="1339" w:type="pct"/>
          </w:tcPr>
          <w:p w14:paraId="1B162A53" w14:textId="6FFC281C"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r>
      <w:tr w:rsidR="00156140" w:rsidRPr="008F309B" w14:paraId="4DF2C770" w14:textId="77777777" w:rsidTr="00156140">
        <w:trPr>
          <w:trHeight w:val="322"/>
        </w:trPr>
        <w:tc>
          <w:tcPr>
            <w:tcW w:w="548" w:type="pct"/>
            <w:vAlign w:val="center"/>
          </w:tcPr>
          <w:p w14:paraId="260FA118" w14:textId="6E9708AF" w:rsidR="00156140" w:rsidRPr="008F309B" w:rsidRDefault="00156140" w:rsidP="00104B75">
            <w:pPr>
              <w:pStyle w:val="Ttulo3"/>
              <w:spacing w:before="0" w:line="240" w:lineRule="auto"/>
              <w:jc w:val="center"/>
              <w:outlineLvl w:val="2"/>
              <w:rPr>
                <w:rFonts w:cstheme="majorHAnsi"/>
                <w:color w:val="000000" w:themeColor="text1"/>
                <w:sz w:val="18"/>
                <w:szCs w:val="18"/>
              </w:rPr>
            </w:pPr>
          </w:p>
        </w:tc>
        <w:tc>
          <w:tcPr>
            <w:tcW w:w="1563" w:type="pct"/>
            <w:vAlign w:val="center"/>
          </w:tcPr>
          <w:p w14:paraId="40A3D389" w14:textId="12E176CB"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c>
          <w:tcPr>
            <w:tcW w:w="1550" w:type="pct"/>
            <w:vAlign w:val="center"/>
          </w:tcPr>
          <w:p w14:paraId="0A3A840C" w14:textId="462BA18D"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c>
          <w:tcPr>
            <w:tcW w:w="1339" w:type="pct"/>
          </w:tcPr>
          <w:p w14:paraId="01E87590" w14:textId="02E5D511"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r>
      <w:tr w:rsidR="00156140" w:rsidRPr="008F309B" w14:paraId="26A427E2" w14:textId="77777777" w:rsidTr="00156140">
        <w:trPr>
          <w:trHeight w:val="322"/>
        </w:trPr>
        <w:tc>
          <w:tcPr>
            <w:tcW w:w="548" w:type="pct"/>
            <w:vAlign w:val="center"/>
          </w:tcPr>
          <w:p w14:paraId="75DA0162" w14:textId="29821A95" w:rsidR="00156140" w:rsidRPr="008F309B" w:rsidRDefault="00156140" w:rsidP="00104B75">
            <w:pPr>
              <w:pStyle w:val="Ttulo3"/>
              <w:spacing w:before="0" w:line="240" w:lineRule="auto"/>
              <w:jc w:val="center"/>
              <w:outlineLvl w:val="2"/>
              <w:rPr>
                <w:rFonts w:cstheme="majorHAnsi"/>
                <w:color w:val="000000" w:themeColor="text1"/>
                <w:sz w:val="18"/>
                <w:szCs w:val="18"/>
              </w:rPr>
            </w:pPr>
          </w:p>
        </w:tc>
        <w:tc>
          <w:tcPr>
            <w:tcW w:w="1563" w:type="pct"/>
            <w:vAlign w:val="center"/>
          </w:tcPr>
          <w:p w14:paraId="4773FA72" w14:textId="4F8E849B"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c>
          <w:tcPr>
            <w:tcW w:w="1550" w:type="pct"/>
            <w:vAlign w:val="center"/>
          </w:tcPr>
          <w:p w14:paraId="27BB1926" w14:textId="15F0BCFA"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c>
          <w:tcPr>
            <w:tcW w:w="1339" w:type="pct"/>
          </w:tcPr>
          <w:p w14:paraId="4FC07DBA" w14:textId="33351198" w:rsidR="00156140" w:rsidRPr="008F309B" w:rsidRDefault="00156140" w:rsidP="00104B75">
            <w:pPr>
              <w:pStyle w:val="Prrafodelista"/>
              <w:ind w:left="0"/>
              <w:jc w:val="center"/>
              <w:rPr>
                <w:rFonts w:asciiTheme="majorHAnsi" w:hAnsiTheme="majorHAnsi" w:cstheme="majorHAnsi"/>
                <w:color w:val="000000" w:themeColor="text1"/>
                <w:sz w:val="18"/>
                <w:szCs w:val="18"/>
              </w:rPr>
            </w:pPr>
          </w:p>
        </w:tc>
      </w:tr>
    </w:tbl>
    <w:p w14:paraId="201949BD" w14:textId="77777777" w:rsidR="006373D3" w:rsidRPr="008F309B" w:rsidRDefault="006373D3" w:rsidP="006373D3">
      <w:pPr>
        <w:pStyle w:val="Prrafodelista"/>
        <w:autoSpaceDE w:val="0"/>
        <w:autoSpaceDN w:val="0"/>
        <w:adjustRightInd w:val="0"/>
        <w:rPr>
          <w:rFonts w:cstheme="minorHAnsi"/>
          <w:sz w:val="18"/>
          <w:szCs w:val="18"/>
        </w:rPr>
      </w:pPr>
    </w:p>
    <w:p w14:paraId="0AA545A6" w14:textId="772128F9" w:rsidR="006373D3" w:rsidRPr="008F309B" w:rsidRDefault="006373D3" w:rsidP="00DB1F91">
      <w:pPr>
        <w:rPr>
          <w:rFonts w:ascii="Calibri" w:eastAsia="Calibri" w:hAnsi="Calibri" w:cs="Times New Roman"/>
          <w:b/>
          <w:sz w:val="18"/>
          <w:szCs w:val="18"/>
          <w:lang w:val="es-EC"/>
        </w:rPr>
      </w:pPr>
    </w:p>
    <w:tbl>
      <w:tblPr>
        <w:tblStyle w:val="Tablaconcuadrcula"/>
        <w:tblW w:w="5371" w:type="pct"/>
        <w:tblInd w:w="-95" w:type="dxa"/>
        <w:tblLayout w:type="fixed"/>
        <w:tblLook w:val="04A0" w:firstRow="1" w:lastRow="0" w:firstColumn="1" w:lastColumn="0" w:noHBand="0" w:noVBand="1"/>
      </w:tblPr>
      <w:tblGrid>
        <w:gridCol w:w="657"/>
        <w:gridCol w:w="873"/>
        <w:gridCol w:w="1798"/>
        <w:gridCol w:w="2883"/>
        <w:gridCol w:w="810"/>
        <w:gridCol w:w="1081"/>
        <w:gridCol w:w="1168"/>
      </w:tblGrid>
      <w:tr w:rsidR="008F309B" w:rsidRPr="00D5423D" w14:paraId="351884A2" w14:textId="77777777" w:rsidTr="008F309B">
        <w:trPr>
          <w:trHeight w:val="376"/>
        </w:trPr>
        <w:tc>
          <w:tcPr>
            <w:tcW w:w="5000" w:type="pct"/>
            <w:gridSpan w:val="7"/>
            <w:shd w:val="clear" w:color="auto" w:fill="FF0000"/>
            <w:vAlign w:val="center"/>
          </w:tcPr>
          <w:p w14:paraId="78537766" w14:textId="1C83C485" w:rsidR="008F309B" w:rsidRPr="00D5423D" w:rsidRDefault="008F309B" w:rsidP="008F309B">
            <w:pPr>
              <w:pStyle w:val="Prrafodelista"/>
              <w:ind w:left="0"/>
              <w:jc w:val="center"/>
              <w:rPr>
                <w:rFonts w:asciiTheme="majorHAnsi" w:hAnsiTheme="majorHAnsi" w:cstheme="majorHAnsi"/>
                <w:b/>
                <w:color w:val="FFFFFF" w:themeColor="background1"/>
                <w:sz w:val="16"/>
                <w:szCs w:val="16"/>
              </w:rPr>
            </w:pPr>
            <w:r>
              <w:rPr>
                <w:rFonts w:asciiTheme="majorHAnsi" w:hAnsiTheme="majorHAnsi" w:cstheme="majorHAnsi"/>
                <w:b/>
                <w:color w:val="FFFFFF" w:themeColor="background1"/>
                <w:sz w:val="16"/>
                <w:szCs w:val="16"/>
              </w:rPr>
              <w:t>Historial de Modificaciones previas</w:t>
            </w:r>
          </w:p>
        </w:tc>
      </w:tr>
      <w:tr w:rsidR="00156140" w:rsidRPr="00D5423D" w14:paraId="02203281" w14:textId="77777777" w:rsidTr="008F309B">
        <w:trPr>
          <w:trHeight w:val="376"/>
        </w:trPr>
        <w:tc>
          <w:tcPr>
            <w:tcW w:w="354" w:type="pct"/>
            <w:shd w:val="clear" w:color="auto" w:fill="FF0000"/>
            <w:vAlign w:val="center"/>
          </w:tcPr>
          <w:p w14:paraId="2A49BCC7" w14:textId="77777777" w:rsidR="00156140" w:rsidRPr="00D5423D" w:rsidRDefault="00156140" w:rsidP="00104B75">
            <w:pPr>
              <w:pStyle w:val="Prrafodelista"/>
              <w:ind w:left="0"/>
              <w:jc w:val="center"/>
              <w:rPr>
                <w:rFonts w:asciiTheme="majorHAnsi" w:hAnsiTheme="majorHAnsi" w:cstheme="majorHAnsi"/>
                <w:b/>
                <w:color w:val="FFFFFF" w:themeColor="background1"/>
                <w:sz w:val="16"/>
                <w:szCs w:val="16"/>
              </w:rPr>
            </w:pPr>
            <w:r>
              <w:rPr>
                <w:rFonts w:asciiTheme="majorHAnsi" w:hAnsiTheme="majorHAnsi" w:cstheme="majorHAnsi"/>
                <w:b/>
                <w:color w:val="FFFFFF" w:themeColor="background1"/>
                <w:sz w:val="16"/>
                <w:szCs w:val="16"/>
              </w:rPr>
              <w:t># Modif</w:t>
            </w:r>
          </w:p>
        </w:tc>
        <w:tc>
          <w:tcPr>
            <w:tcW w:w="471" w:type="pct"/>
            <w:shd w:val="clear" w:color="auto" w:fill="FF0000"/>
            <w:vAlign w:val="center"/>
          </w:tcPr>
          <w:p w14:paraId="69DBF3EF" w14:textId="77777777" w:rsidR="00156140" w:rsidRPr="00D5423D" w:rsidRDefault="00156140" w:rsidP="008F309B">
            <w:pPr>
              <w:pStyle w:val="Prrafodelista"/>
              <w:ind w:left="0" w:firstLine="0"/>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Fecha solicitud</w:t>
            </w:r>
          </w:p>
        </w:tc>
        <w:tc>
          <w:tcPr>
            <w:tcW w:w="970" w:type="pct"/>
            <w:shd w:val="clear" w:color="auto" w:fill="FF0000"/>
            <w:vAlign w:val="center"/>
          </w:tcPr>
          <w:p w14:paraId="362A0944" w14:textId="77777777" w:rsidR="00156140" w:rsidRPr="008F309B" w:rsidRDefault="00156140" w:rsidP="008F309B">
            <w:pPr>
              <w:ind w:firstLine="0"/>
              <w:jc w:val="center"/>
              <w:rPr>
                <w:rFonts w:asciiTheme="majorHAnsi" w:hAnsiTheme="majorHAnsi" w:cstheme="majorHAnsi"/>
                <w:b/>
                <w:color w:val="FFFFFF" w:themeColor="background1"/>
                <w:sz w:val="16"/>
                <w:szCs w:val="16"/>
              </w:rPr>
            </w:pPr>
            <w:r w:rsidRPr="008F309B">
              <w:rPr>
                <w:rFonts w:asciiTheme="majorHAnsi" w:hAnsiTheme="majorHAnsi" w:cstheme="majorHAnsi"/>
                <w:b/>
                <w:color w:val="FFFFFF" w:themeColor="background1"/>
                <w:sz w:val="16"/>
                <w:szCs w:val="16"/>
              </w:rPr>
              <w:t>Documento</w:t>
            </w:r>
          </w:p>
        </w:tc>
        <w:tc>
          <w:tcPr>
            <w:tcW w:w="1555" w:type="pct"/>
            <w:shd w:val="clear" w:color="auto" w:fill="FF0000"/>
            <w:vAlign w:val="center"/>
          </w:tcPr>
          <w:p w14:paraId="05B24FB2" w14:textId="77777777" w:rsidR="00156140" w:rsidRPr="008F309B" w:rsidRDefault="00156140" w:rsidP="008F309B">
            <w:pPr>
              <w:ind w:firstLine="0"/>
              <w:jc w:val="center"/>
              <w:rPr>
                <w:rFonts w:asciiTheme="majorHAnsi" w:hAnsiTheme="majorHAnsi" w:cstheme="majorHAnsi"/>
                <w:b/>
                <w:color w:val="FFFFFF" w:themeColor="background1"/>
                <w:sz w:val="16"/>
                <w:szCs w:val="16"/>
              </w:rPr>
            </w:pPr>
            <w:r w:rsidRPr="008F309B">
              <w:rPr>
                <w:rFonts w:asciiTheme="majorHAnsi" w:hAnsiTheme="majorHAnsi" w:cstheme="majorHAnsi"/>
                <w:b/>
                <w:color w:val="FFFFFF" w:themeColor="background1"/>
                <w:sz w:val="16"/>
                <w:szCs w:val="16"/>
              </w:rPr>
              <w:t>Modificación (Enmienda)</w:t>
            </w:r>
          </w:p>
        </w:tc>
        <w:tc>
          <w:tcPr>
            <w:tcW w:w="437" w:type="pct"/>
            <w:shd w:val="clear" w:color="auto" w:fill="FF0000"/>
            <w:vAlign w:val="center"/>
          </w:tcPr>
          <w:p w14:paraId="24A818E9" w14:textId="2F685A54" w:rsidR="00156140" w:rsidRPr="00D5423D" w:rsidRDefault="00156140"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V</w:t>
            </w:r>
            <w:r w:rsidR="008F309B">
              <w:rPr>
                <w:rFonts w:asciiTheme="majorHAnsi" w:hAnsiTheme="majorHAnsi" w:cstheme="majorHAnsi"/>
                <w:b/>
                <w:color w:val="FFFFFF" w:themeColor="background1"/>
                <w:sz w:val="16"/>
                <w:szCs w:val="16"/>
              </w:rPr>
              <w:t>V</w:t>
            </w:r>
            <w:r w:rsidRPr="00D5423D">
              <w:rPr>
                <w:rFonts w:asciiTheme="majorHAnsi" w:hAnsiTheme="majorHAnsi" w:cstheme="majorHAnsi"/>
                <w:b/>
                <w:color w:val="FFFFFF" w:themeColor="background1"/>
                <w:sz w:val="16"/>
                <w:szCs w:val="16"/>
              </w:rPr>
              <w:t>ersión</w:t>
            </w:r>
          </w:p>
        </w:tc>
        <w:tc>
          <w:tcPr>
            <w:tcW w:w="583" w:type="pct"/>
            <w:shd w:val="clear" w:color="auto" w:fill="FF0000"/>
            <w:vAlign w:val="center"/>
          </w:tcPr>
          <w:p w14:paraId="5FD073CA" w14:textId="77777777" w:rsidR="00156140" w:rsidRPr="00D5423D" w:rsidRDefault="00156140" w:rsidP="008F309B">
            <w:pPr>
              <w:pStyle w:val="Prrafodelista"/>
              <w:ind w:left="0" w:firstLine="0"/>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Fecha</w:t>
            </w:r>
          </w:p>
        </w:tc>
        <w:tc>
          <w:tcPr>
            <w:tcW w:w="630" w:type="pct"/>
            <w:shd w:val="clear" w:color="auto" w:fill="FF0000"/>
            <w:vAlign w:val="center"/>
          </w:tcPr>
          <w:p w14:paraId="5AF701B8" w14:textId="77777777" w:rsidR="00156140" w:rsidRPr="00D5423D" w:rsidRDefault="00156140" w:rsidP="008F309B">
            <w:pPr>
              <w:pStyle w:val="Prrafodelista"/>
              <w:ind w:left="0" w:firstLine="0"/>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F/Aprobación</w:t>
            </w:r>
          </w:p>
          <w:p w14:paraId="5109DAEA" w14:textId="77777777" w:rsidR="00156140" w:rsidRPr="00D5423D" w:rsidRDefault="00156140" w:rsidP="008F309B">
            <w:pPr>
              <w:pStyle w:val="Prrafodelista"/>
              <w:ind w:left="0" w:firstLine="0"/>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CEISH-USFQ</w:t>
            </w:r>
          </w:p>
        </w:tc>
      </w:tr>
      <w:tr w:rsidR="00156140" w:rsidRPr="00AD5EF9" w14:paraId="7E86A8BE" w14:textId="77777777" w:rsidTr="008F309B">
        <w:trPr>
          <w:trHeight w:val="328"/>
        </w:trPr>
        <w:tc>
          <w:tcPr>
            <w:tcW w:w="354" w:type="pct"/>
            <w:vAlign w:val="center"/>
          </w:tcPr>
          <w:p w14:paraId="283E3D21" w14:textId="63809E74" w:rsidR="00156140" w:rsidRPr="00CE5E3C" w:rsidRDefault="00156140" w:rsidP="00104B75">
            <w:pPr>
              <w:pStyle w:val="Ttulo3"/>
              <w:spacing w:before="0" w:line="240" w:lineRule="auto"/>
              <w:jc w:val="center"/>
              <w:outlineLvl w:val="2"/>
              <w:rPr>
                <w:rFonts w:cstheme="majorHAnsi"/>
                <w:color w:val="auto"/>
                <w:sz w:val="16"/>
                <w:szCs w:val="16"/>
              </w:rPr>
            </w:pPr>
          </w:p>
        </w:tc>
        <w:tc>
          <w:tcPr>
            <w:tcW w:w="471" w:type="pct"/>
            <w:vAlign w:val="center"/>
          </w:tcPr>
          <w:p w14:paraId="76BBF2A7" w14:textId="604A7D81" w:rsidR="00156140" w:rsidRPr="00CE5E3C" w:rsidRDefault="00156140" w:rsidP="00104B75">
            <w:pPr>
              <w:pStyle w:val="Prrafodelista"/>
              <w:ind w:left="0"/>
              <w:jc w:val="center"/>
              <w:rPr>
                <w:rFonts w:asciiTheme="majorHAnsi" w:hAnsiTheme="majorHAnsi" w:cstheme="majorHAnsi"/>
                <w:sz w:val="16"/>
                <w:szCs w:val="16"/>
              </w:rPr>
            </w:pPr>
          </w:p>
        </w:tc>
        <w:tc>
          <w:tcPr>
            <w:tcW w:w="970" w:type="pct"/>
            <w:vAlign w:val="center"/>
          </w:tcPr>
          <w:p w14:paraId="2358F571" w14:textId="11F4F107" w:rsidR="00156140" w:rsidRPr="00CE5E3C" w:rsidRDefault="00156140" w:rsidP="00104B75">
            <w:pPr>
              <w:pStyle w:val="Prrafodelista"/>
              <w:ind w:left="0"/>
              <w:rPr>
                <w:rFonts w:asciiTheme="majorHAnsi" w:hAnsiTheme="majorHAnsi" w:cstheme="majorHAnsi"/>
                <w:sz w:val="16"/>
                <w:szCs w:val="16"/>
              </w:rPr>
            </w:pPr>
          </w:p>
        </w:tc>
        <w:tc>
          <w:tcPr>
            <w:tcW w:w="1555" w:type="pct"/>
            <w:vAlign w:val="center"/>
          </w:tcPr>
          <w:p w14:paraId="26CCC4CC" w14:textId="515E1744" w:rsidR="00156140" w:rsidRPr="00CE5E3C" w:rsidRDefault="00156140" w:rsidP="00104B75">
            <w:pPr>
              <w:pStyle w:val="Prrafodelista"/>
              <w:ind w:left="0"/>
              <w:rPr>
                <w:rFonts w:asciiTheme="majorHAnsi" w:hAnsiTheme="majorHAnsi" w:cstheme="majorHAnsi"/>
                <w:sz w:val="16"/>
                <w:szCs w:val="16"/>
              </w:rPr>
            </w:pPr>
          </w:p>
        </w:tc>
        <w:tc>
          <w:tcPr>
            <w:tcW w:w="437" w:type="pct"/>
            <w:vAlign w:val="center"/>
          </w:tcPr>
          <w:p w14:paraId="18A68A4C" w14:textId="4F363C46" w:rsidR="00156140" w:rsidRPr="00CE5E3C" w:rsidRDefault="00156140" w:rsidP="00104B75">
            <w:pPr>
              <w:pStyle w:val="Prrafodelista"/>
              <w:ind w:left="0"/>
              <w:jc w:val="center"/>
              <w:rPr>
                <w:rFonts w:asciiTheme="majorHAnsi" w:hAnsiTheme="majorHAnsi" w:cstheme="majorHAnsi"/>
                <w:sz w:val="16"/>
                <w:szCs w:val="16"/>
              </w:rPr>
            </w:pPr>
          </w:p>
        </w:tc>
        <w:tc>
          <w:tcPr>
            <w:tcW w:w="583" w:type="pct"/>
            <w:vAlign w:val="center"/>
          </w:tcPr>
          <w:p w14:paraId="48144453" w14:textId="6C77E918" w:rsidR="00156140" w:rsidRPr="00CE5E3C" w:rsidRDefault="00156140" w:rsidP="00104B75">
            <w:pPr>
              <w:pStyle w:val="Prrafodelista"/>
              <w:ind w:left="0"/>
              <w:jc w:val="center"/>
              <w:rPr>
                <w:rFonts w:asciiTheme="majorHAnsi" w:hAnsiTheme="majorHAnsi" w:cstheme="majorHAnsi"/>
                <w:sz w:val="16"/>
                <w:szCs w:val="16"/>
              </w:rPr>
            </w:pPr>
          </w:p>
        </w:tc>
        <w:tc>
          <w:tcPr>
            <w:tcW w:w="630" w:type="pct"/>
            <w:vAlign w:val="center"/>
          </w:tcPr>
          <w:p w14:paraId="4C8DFF44" w14:textId="19E47562" w:rsidR="00156140" w:rsidRPr="00CE5E3C" w:rsidRDefault="00156140" w:rsidP="00104B75">
            <w:pPr>
              <w:pStyle w:val="Prrafodelista"/>
              <w:ind w:left="0"/>
              <w:jc w:val="center"/>
              <w:rPr>
                <w:rFonts w:asciiTheme="majorHAnsi" w:hAnsiTheme="majorHAnsi" w:cstheme="majorHAnsi"/>
                <w:sz w:val="16"/>
                <w:szCs w:val="16"/>
              </w:rPr>
            </w:pPr>
          </w:p>
        </w:tc>
      </w:tr>
      <w:tr w:rsidR="00156140" w:rsidRPr="00CE5E3C" w14:paraId="2C6E3E17" w14:textId="77777777" w:rsidTr="008F309B">
        <w:trPr>
          <w:trHeight w:val="328"/>
        </w:trPr>
        <w:tc>
          <w:tcPr>
            <w:tcW w:w="354" w:type="pct"/>
            <w:vAlign w:val="center"/>
          </w:tcPr>
          <w:p w14:paraId="0F048773" w14:textId="584BAFEB" w:rsidR="00156140" w:rsidRPr="00CE5E3C" w:rsidRDefault="00156140" w:rsidP="00104B75">
            <w:pPr>
              <w:pStyle w:val="Ttulo3"/>
              <w:spacing w:before="0" w:line="240" w:lineRule="auto"/>
              <w:jc w:val="center"/>
              <w:outlineLvl w:val="2"/>
              <w:rPr>
                <w:rFonts w:cstheme="majorHAnsi"/>
                <w:color w:val="auto"/>
                <w:sz w:val="16"/>
                <w:szCs w:val="16"/>
              </w:rPr>
            </w:pPr>
          </w:p>
        </w:tc>
        <w:tc>
          <w:tcPr>
            <w:tcW w:w="471" w:type="pct"/>
            <w:vAlign w:val="center"/>
          </w:tcPr>
          <w:p w14:paraId="3BCCF529" w14:textId="24BDA15F" w:rsidR="00156140" w:rsidRPr="00CE5E3C" w:rsidRDefault="00156140" w:rsidP="00104B75">
            <w:pPr>
              <w:pStyle w:val="Prrafodelista"/>
              <w:ind w:left="0"/>
              <w:jc w:val="center"/>
              <w:rPr>
                <w:rFonts w:asciiTheme="majorHAnsi" w:hAnsiTheme="majorHAnsi" w:cstheme="majorHAnsi"/>
                <w:sz w:val="16"/>
                <w:szCs w:val="16"/>
              </w:rPr>
            </w:pPr>
          </w:p>
        </w:tc>
        <w:tc>
          <w:tcPr>
            <w:tcW w:w="970" w:type="pct"/>
            <w:vAlign w:val="center"/>
          </w:tcPr>
          <w:p w14:paraId="40E5EA14" w14:textId="7CCF5F13" w:rsidR="00156140" w:rsidRPr="00CE5E3C" w:rsidRDefault="00156140" w:rsidP="00104B75">
            <w:pPr>
              <w:pStyle w:val="Prrafodelista"/>
              <w:ind w:left="0"/>
              <w:rPr>
                <w:rFonts w:asciiTheme="majorHAnsi" w:hAnsiTheme="majorHAnsi" w:cstheme="majorHAnsi"/>
                <w:sz w:val="16"/>
                <w:szCs w:val="16"/>
              </w:rPr>
            </w:pPr>
          </w:p>
        </w:tc>
        <w:tc>
          <w:tcPr>
            <w:tcW w:w="1555" w:type="pct"/>
            <w:vAlign w:val="center"/>
          </w:tcPr>
          <w:p w14:paraId="4F51E658" w14:textId="21AF61DF" w:rsidR="00156140" w:rsidRPr="00CE5E3C" w:rsidRDefault="00156140" w:rsidP="00104B75">
            <w:pPr>
              <w:pStyle w:val="Prrafodelista"/>
              <w:ind w:left="0"/>
              <w:rPr>
                <w:rFonts w:asciiTheme="majorHAnsi" w:hAnsiTheme="majorHAnsi" w:cstheme="majorHAnsi"/>
                <w:sz w:val="16"/>
                <w:szCs w:val="16"/>
              </w:rPr>
            </w:pPr>
          </w:p>
        </w:tc>
        <w:tc>
          <w:tcPr>
            <w:tcW w:w="437" w:type="pct"/>
            <w:vAlign w:val="center"/>
          </w:tcPr>
          <w:p w14:paraId="13FE9916" w14:textId="01D856A5" w:rsidR="00156140" w:rsidRPr="00CE5E3C" w:rsidRDefault="00156140" w:rsidP="00104B75">
            <w:pPr>
              <w:pStyle w:val="Prrafodelista"/>
              <w:ind w:left="0"/>
              <w:jc w:val="center"/>
              <w:rPr>
                <w:rFonts w:asciiTheme="majorHAnsi" w:hAnsiTheme="majorHAnsi" w:cstheme="majorHAnsi"/>
                <w:sz w:val="16"/>
                <w:szCs w:val="16"/>
              </w:rPr>
            </w:pPr>
          </w:p>
        </w:tc>
        <w:tc>
          <w:tcPr>
            <w:tcW w:w="583" w:type="pct"/>
            <w:vAlign w:val="center"/>
          </w:tcPr>
          <w:p w14:paraId="29438FAD" w14:textId="682C2D72" w:rsidR="00156140" w:rsidRPr="00CE5E3C" w:rsidRDefault="00156140" w:rsidP="00104B75">
            <w:pPr>
              <w:pStyle w:val="Prrafodelista"/>
              <w:ind w:left="0"/>
              <w:jc w:val="center"/>
              <w:rPr>
                <w:rFonts w:asciiTheme="majorHAnsi" w:hAnsiTheme="majorHAnsi" w:cstheme="majorHAnsi"/>
                <w:sz w:val="16"/>
                <w:szCs w:val="16"/>
              </w:rPr>
            </w:pPr>
          </w:p>
        </w:tc>
        <w:tc>
          <w:tcPr>
            <w:tcW w:w="630" w:type="pct"/>
            <w:vAlign w:val="center"/>
          </w:tcPr>
          <w:p w14:paraId="1FEB998B" w14:textId="6EB31B53" w:rsidR="00156140" w:rsidRPr="00CE5E3C" w:rsidRDefault="00156140" w:rsidP="00104B75">
            <w:pPr>
              <w:pStyle w:val="Prrafodelista"/>
              <w:ind w:left="0"/>
              <w:jc w:val="center"/>
              <w:rPr>
                <w:rFonts w:asciiTheme="majorHAnsi" w:hAnsiTheme="majorHAnsi" w:cstheme="majorHAnsi"/>
                <w:sz w:val="16"/>
                <w:szCs w:val="16"/>
              </w:rPr>
            </w:pPr>
          </w:p>
        </w:tc>
      </w:tr>
    </w:tbl>
    <w:p w14:paraId="4E2DBE95" w14:textId="4BF54A25" w:rsidR="00156140" w:rsidRDefault="00156140" w:rsidP="00156140">
      <w:pPr>
        <w:rPr>
          <w:rFonts w:ascii="Calibri" w:eastAsia="Calibri" w:hAnsi="Calibri" w:cs="Times New Roman"/>
          <w:b/>
          <w:sz w:val="22"/>
          <w:szCs w:val="22"/>
          <w:lang w:val="es-EC"/>
        </w:rPr>
      </w:pPr>
    </w:p>
    <w:p w14:paraId="42548DE8" w14:textId="40D4C92F" w:rsidR="00156140" w:rsidRDefault="00156140" w:rsidP="00DB1F91">
      <w:pPr>
        <w:rPr>
          <w:rFonts w:ascii="Calibri" w:eastAsia="Calibri" w:hAnsi="Calibri" w:cs="Times New Roman"/>
          <w:b/>
          <w:sz w:val="22"/>
          <w:szCs w:val="22"/>
          <w:lang w:val="es-EC"/>
        </w:rPr>
      </w:pPr>
    </w:p>
    <w:tbl>
      <w:tblPr>
        <w:tblW w:w="9410" w:type="dxa"/>
        <w:tblInd w:w="-95" w:type="dxa"/>
        <w:tblCellMar>
          <w:left w:w="70" w:type="dxa"/>
          <w:right w:w="70" w:type="dxa"/>
        </w:tblCellMar>
        <w:tblLook w:val="04A0" w:firstRow="1" w:lastRow="0" w:firstColumn="1" w:lastColumn="0" w:noHBand="0" w:noVBand="1"/>
      </w:tblPr>
      <w:tblGrid>
        <w:gridCol w:w="9410"/>
      </w:tblGrid>
      <w:tr w:rsidR="00DB1F91" w:rsidRPr="00CE0487" w14:paraId="2AD4C29E" w14:textId="77777777" w:rsidTr="008F309B">
        <w:trPr>
          <w:trHeight w:val="300"/>
        </w:trPr>
        <w:tc>
          <w:tcPr>
            <w:tcW w:w="9410" w:type="dxa"/>
            <w:tcBorders>
              <w:top w:val="single" w:sz="4" w:space="0" w:color="auto"/>
              <w:left w:val="single" w:sz="4" w:space="0" w:color="auto"/>
              <w:bottom w:val="nil"/>
              <w:right w:val="single" w:sz="4" w:space="0" w:color="000000"/>
            </w:tcBorders>
            <w:shd w:val="clear" w:color="auto" w:fill="FF0000"/>
            <w:vAlign w:val="center"/>
            <w:hideMark/>
          </w:tcPr>
          <w:p w14:paraId="2F820A60" w14:textId="60F5EA99" w:rsidR="00DB1F91" w:rsidRPr="00DB1F91" w:rsidRDefault="00455A00" w:rsidP="00455A00">
            <w:pPr>
              <w:jc w:val="center"/>
              <w:rPr>
                <w:rFonts w:ascii="Calibri" w:eastAsia="Times New Roman" w:hAnsi="Calibri" w:cs="Times New Roman"/>
                <w:b/>
                <w:bCs/>
                <w:color w:val="FFFFFF"/>
                <w:sz w:val="22"/>
                <w:szCs w:val="22"/>
                <w:lang w:val="es-CR" w:eastAsia="es-CR"/>
              </w:rPr>
            </w:pPr>
            <w:r>
              <w:rPr>
                <w:rFonts w:ascii="Calibri" w:eastAsia="Times New Roman" w:hAnsi="Calibri" w:cs="Times New Roman"/>
                <w:b/>
                <w:bCs/>
                <w:color w:val="FFFFFF"/>
                <w:sz w:val="22"/>
                <w:szCs w:val="22"/>
                <w:lang w:val="es-CR" w:eastAsia="es-CR"/>
              </w:rPr>
              <w:t xml:space="preserve">Resumen </w:t>
            </w:r>
            <w:r w:rsidR="00DB1F91" w:rsidRPr="00DB1F91">
              <w:rPr>
                <w:rFonts w:ascii="Calibri" w:eastAsia="Times New Roman" w:hAnsi="Calibri" w:cs="Times New Roman"/>
                <w:b/>
                <w:bCs/>
                <w:color w:val="FFFFFF"/>
                <w:sz w:val="22"/>
                <w:szCs w:val="22"/>
                <w:lang w:val="es-CR" w:eastAsia="es-CR"/>
              </w:rPr>
              <w:t>de Avance del Proyecto</w:t>
            </w:r>
          </w:p>
        </w:tc>
      </w:tr>
      <w:tr w:rsidR="00DB1F91" w:rsidRPr="00CE0487" w14:paraId="627E47BA" w14:textId="77777777" w:rsidTr="008F309B">
        <w:trPr>
          <w:trHeight w:val="1507"/>
        </w:trPr>
        <w:tc>
          <w:tcPr>
            <w:tcW w:w="9410" w:type="dxa"/>
            <w:tcBorders>
              <w:top w:val="nil"/>
              <w:left w:val="single" w:sz="4" w:space="0" w:color="auto"/>
              <w:bottom w:val="single" w:sz="4" w:space="0" w:color="auto"/>
              <w:right w:val="single" w:sz="4" w:space="0" w:color="000000"/>
            </w:tcBorders>
            <w:shd w:val="clear" w:color="auto" w:fill="auto"/>
            <w:hideMark/>
          </w:tcPr>
          <w:p w14:paraId="4A601123" w14:textId="77777777" w:rsidR="00DB1F91" w:rsidRPr="00DB1F91" w:rsidRDefault="00DB1F91" w:rsidP="00DB1F91">
            <w:pPr>
              <w:rPr>
                <w:rFonts w:ascii="Calibri" w:eastAsia="Times New Roman" w:hAnsi="Calibri" w:cs="Times New Roman"/>
                <w:color w:val="000000"/>
                <w:sz w:val="22"/>
                <w:szCs w:val="22"/>
                <w:lang w:val="es-CR" w:eastAsia="es-CR"/>
              </w:rPr>
            </w:pPr>
            <w:r w:rsidRPr="00DB1F91">
              <w:rPr>
                <w:rFonts w:ascii="Calibri" w:eastAsia="Times New Roman" w:hAnsi="Calibri" w:cs="Times New Roman"/>
                <w:color w:val="000000"/>
                <w:sz w:val="22"/>
                <w:szCs w:val="22"/>
                <w:lang w:val="es-CR" w:eastAsia="es-CR"/>
              </w:rPr>
              <w:t> </w:t>
            </w:r>
          </w:p>
        </w:tc>
      </w:tr>
    </w:tbl>
    <w:p w14:paraId="54BB9955" w14:textId="77777777" w:rsidR="00156140" w:rsidRPr="00156140" w:rsidRDefault="00156140">
      <w:pPr>
        <w:rPr>
          <w:lang w:val="es-EC"/>
        </w:rPr>
      </w:pPr>
    </w:p>
    <w:p w14:paraId="14233617" w14:textId="1B7FA11E" w:rsidR="00DB1F91" w:rsidRPr="00DB1F91" w:rsidRDefault="00DB1F91" w:rsidP="00DB1F91">
      <w:pPr>
        <w:rPr>
          <w:rFonts w:ascii="Calibri" w:eastAsia="Calibri" w:hAnsi="Calibri" w:cs="Times New Roman"/>
          <w:sz w:val="22"/>
          <w:szCs w:val="22"/>
          <w:lang w:val="es-ES"/>
        </w:rPr>
      </w:pPr>
      <w:r w:rsidRPr="00DB1F91">
        <w:rPr>
          <w:rFonts w:ascii="Calibri" w:eastAsia="Calibri" w:hAnsi="Calibri" w:cs="Times New Roman"/>
          <w:sz w:val="22"/>
          <w:szCs w:val="22"/>
          <w:lang w:val="es-ES"/>
        </w:rPr>
        <w:t>Certifico que la información que sustenta esta</w:t>
      </w:r>
      <w:r w:rsidR="006D04FB">
        <w:rPr>
          <w:rFonts w:ascii="Calibri" w:eastAsia="Calibri" w:hAnsi="Calibri" w:cs="Times New Roman"/>
          <w:sz w:val="22"/>
          <w:szCs w:val="22"/>
          <w:lang w:val="es-ES"/>
        </w:rPr>
        <w:t xml:space="preserve"> solicitud de</w:t>
      </w:r>
      <w:r w:rsidRPr="00DB1F91">
        <w:rPr>
          <w:rFonts w:ascii="Calibri" w:eastAsia="Calibri" w:hAnsi="Calibri" w:cs="Times New Roman"/>
          <w:sz w:val="22"/>
          <w:szCs w:val="22"/>
          <w:lang w:val="es-ES"/>
        </w:rPr>
        <w:t xml:space="preserve"> renovación es veraz y se ha realizado previa a la fecha de expiración de la aprobación de este estudio, por lo cual las actividades del proyecto se han realizado dentro del período y estándares aprobados para esta investigación.</w:t>
      </w:r>
    </w:p>
    <w:p w14:paraId="1A33EC10" w14:textId="77777777" w:rsidR="00DB1F91" w:rsidRPr="00DB1F91" w:rsidRDefault="00DB1F91" w:rsidP="00DB1F91">
      <w:pPr>
        <w:rPr>
          <w:rFonts w:ascii="Calibri" w:eastAsia="Calibri" w:hAnsi="Calibri" w:cs="Times New Roman"/>
          <w:sz w:val="22"/>
          <w:szCs w:val="22"/>
          <w:lang w:val="es-ES"/>
        </w:rPr>
      </w:pPr>
    </w:p>
    <w:p w14:paraId="5460B87E" w14:textId="175C3B49" w:rsidR="00DB1F91" w:rsidRPr="00DB1F91" w:rsidRDefault="00DB1F91" w:rsidP="00DB1F91">
      <w:pPr>
        <w:rPr>
          <w:rFonts w:ascii="Calibri" w:eastAsia="Calibri" w:hAnsi="Calibri" w:cs="Times New Roman"/>
          <w:sz w:val="22"/>
          <w:szCs w:val="22"/>
          <w:lang w:val="es-ES"/>
        </w:rPr>
      </w:pPr>
      <w:r w:rsidRPr="00DB1F91">
        <w:rPr>
          <w:rFonts w:ascii="Calibri" w:eastAsia="Calibri" w:hAnsi="Calibri" w:cs="Times New Roman"/>
          <w:sz w:val="22"/>
          <w:szCs w:val="22"/>
          <w:lang w:val="es-ES"/>
        </w:rPr>
        <w:t>Fi</w:t>
      </w:r>
      <w:r w:rsidR="0020321C">
        <w:rPr>
          <w:rFonts w:ascii="Calibri" w:eastAsia="Calibri" w:hAnsi="Calibri" w:cs="Times New Roman"/>
          <w:sz w:val="22"/>
          <w:szCs w:val="22"/>
          <w:lang w:val="es-ES"/>
        </w:rPr>
        <w:t>rma del investigador principal:</w:t>
      </w:r>
      <w:r w:rsidRPr="00DB1F91">
        <w:rPr>
          <w:rFonts w:ascii="Calibri" w:eastAsia="Calibri" w:hAnsi="Calibri" w:cs="Times New Roman"/>
          <w:sz w:val="22"/>
          <w:szCs w:val="22"/>
          <w:lang w:val="es-ES"/>
        </w:rPr>
        <w:t xml:space="preserve"> </w:t>
      </w:r>
    </w:p>
    <w:p w14:paraId="2B26BFCD" w14:textId="797F2025" w:rsidR="00996F63" w:rsidRPr="00996F63" w:rsidRDefault="00DB1F91">
      <w:pPr>
        <w:rPr>
          <w:lang w:val="es-ES"/>
        </w:rPr>
      </w:pPr>
      <w:r w:rsidRPr="00DB1F91">
        <w:rPr>
          <w:rFonts w:ascii="Calibri" w:eastAsia="Calibri" w:hAnsi="Calibri" w:cs="Times New Roman"/>
          <w:sz w:val="22"/>
          <w:szCs w:val="22"/>
          <w:lang w:val="es-ES"/>
        </w:rPr>
        <w:t>Fecha</w:t>
      </w:r>
      <w:r w:rsidR="00E31DA3">
        <w:rPr>
          <w:rFonts w:ascii="Calibri" w:eastAsia="Calibri" w:hAnsi="Calibri" w:cs="Times New Roman"/>
          <w:sz w:val="22"/>
          <w:szCs w:val="22"/>
          <w:lang w:val="es-ES"/>
        </w:rPr>
        <w:t xml:space="preserve"> de envío al CEISH-USFQ</w:t>
      </w:r>
      <w:r w:rsidRPr="00DB1F91">
        <w:rPr>
          <w:rFonts w:ascii="Calibri" w:eastAsia="Calibri" w:hAnsi="Calibri" w:cs="Times New Roman"/>
          <w:sz w:val="22"/>
          <w:szCs w:val="22"/>
          <w:lang w:val="es-ES"/>
        </w:rPr>
        <w:t xml:space="preserve">: </w:t>
      </w:r>
    </w:p>
    <w:sectPr w:rsidR="00996F63" w:rsidRPr="00996F63" w:rsidSect="00A66067">
      <w:headerReference w:type="even" r:id="rId8"/>
      <w:headerReference w:type="default" r:id="rId9"/>
      <w:footerReference w:type="even" r:id="rId10"/>
      <w:footerReference w:type="default" r:id="rId11"/>
      <w:headerReference w:type="first" r:id="rId12"/>
      <w:footerReference w:type="first" r:id="rId13"/>
      <w:pgSz w:w="12240" w:h="15840"/>
      <w:pgMar w:top="2232"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6DBEF7" w16cid:durableId="218F98A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FF64A" w14:textId="77777777" w:rsidR="00740498" w:rsidRDefault="00740498" w:rsidP="00A66067">
      <w:r>
        <w:separator/>
      </w:r>
    </w:p>
  </w:endnote>
  <w:endnote w:type="continuationSeparator" w:id="0">
    <w:p w14:paraId="64EE7D63" w14:textId="77777777" w:rsidR="00740498" w:rsidRDefault="00740498" w:rsidP="00A66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17778" w14:textId="77777777" w:rsidR="00CE0487" w:rsidRDefault="00CE048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3F885" w14:textId="56C156C9" w:rsidR="00CE0487" w:rsidRPr="00CE0487" w:rsidRDefault="00CE0487" w:rsidP="00CE0487">
    <w:pPr>
      <w:tabs>
        <w:tab w:val="center" w:pos="4550"/>
        <w:tab w:val="left" w:pos="5818"/>
      </w:tabs>
      <w:ind w:right="260"/>
      <w:rPr>
        <w:rFonts w:asciiTheme="majorHAnsi" w:hAnsiTheme="majorHAnsi" w:cstheme="majorHAnsi"/>
        <w:color w:val="0F243E" w:themeColor="text2" w:themeShade="80"/>
        <w:sz w:val="18"/>
        <w:szCs w:val="18"/>
      </w:rPr>
    </w:pPr>
    <w:r w:rsidRPr="00CE0487">
      <w:rPr>
        <w:rFonts w:asciiTheme="majorHAnsi" w:hAnsiTheme="majorHAnsi" w:cstheme="majorHAnsi"/>
        <w:noProof/>
        <w:sz w:val="18"/>
        <w:szCs w:val="18"/>
        <w:lang w:val="es-EC" w:eastAsia="es-EC"/>
      </w:rPr>
      <w:drawing>
        <wp:anchor distT="0" distB="0" distL="114300" distR="114300" simplePos="0" relativeHeight="251664384" behindDoc="1" locked="0" layoutInCell="1" allowOverlap="1" wp14:anchorId="0B070130" wp14:editId="610AD626">
          <wp:simplePos x="0" y="0"/>
          <wp:positionH relativeFrom="column">
            <wp:posOffset>2239108</wp:posOffset>
          </wp:positionH>
          <wp:positionV relativeFrom="paragraph">
            <wp:posOffset>64477</wp:posOffset>
          </wp:positionV>
          <wp:extent cx="3822700" cy="46990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E0487">
      <w:rPr>
        <w:rFonts w:asciiTheme="majorHAnsi" w:hAnsiTheme="majorHAnsi" w:cstheme="majorHAnsi"/>
        <w:spacing w:val="60"/>
        <w:sz w:val="18"/>
        <w:szCs w:val="18"/>
        <w:lang w:val="es-ES"/>
      </w:rPr>
      <w:t>Página</w:t>
    </w:r>
    <w:r w:rsidRPr="00CE0487">
      <w:rPr>
        <w:rFonts w:asciiTheme="majorHAnsi" w:hAnsiTheme="majorHAnsi" w:cstheme="majorHAnsi"/>
        <w:sz w:val="18"/>
        <w:szCs w:val="18"/>
        <w:lang w:val="es-ES"/>
      </w:rPr>
      <w:t xml:space="preserve"> </w:t>
    </w:r>
    <w:r w:rsidRPr="00CE0487">
      <w:rPr>
        <w:rFonts w:asciiTheme="majorHAnsi" w:hAnsiTheme="majorHAnsi" w:cstheme="majorHAnsi"/>
        <w:sz w:val="18"/>
        <w:szCs w:val="18"/>
      </w:rPr>
      <w:fldChar w:fldCharType="begin"/>
    </w:r>
    <w:r w:rsidRPr="00CE0487">
      <w:rPr>
        <w:rFonts w:asciiTheme="majorHAnsi" w:hAnsiTheme="majorHAnsi" w:cstheme="majorHAnsi"/>
        <w:sz w:val="18"/>
        <w:szCs w:val="18"/>
      </w:rPr>
      <w:instrText>PAGE   \* MERGEFORMAT</w:instrText>
    </w:r>
    <w:r w:rsidRPr="00CE0487">
      <w:rPr>
        <w:rFonts w:asciiTheme="majorHAnsi" w:hAnsiTheme="majorHAnsi" w:cstheme="majorHAnsi"/>
        <w:sz w:val="18"/>
        <w:szCs w:val="18"/>
      </w:rPr>
      <w:fldChar w:fldCharType="separate"/>
    </w:r>
    <w:r w:rsidRPr="00CE0487">
      <w:rPr>
        <w:rFonts w:asciiTheme="majorHAnsi" w:hAnsiTheme="majorHAnsi" w:cstheme="majorHAnsi"/>
        <w:noProof/>
        <w:sz w:val="18"/>
        <w:szCs w:val="18"/>
        <w:lang w:val="es-ES"/>
      </w:rPr>
      <w:t>1</w:t>
    </w:r>
    <w:r w:rsidRPr="00CE0487">
      <w:rPr>
        <w:rFonts w:asciiTheme="majorHAnsi" w:hAnsiTheme="majorHAnsi" w:cstheme="majorHAnsi"/>
        <w:sz w:val="18"/>
        <w:szCs w:val="18"/>
      </w:rPr>
      <w:fldChar w:fldCharType="end"/>
    </w:r>
    <w:r w:rsidRPr="00CE0487">
      <w:rPr>
        <w:rFonts w:asciiTheme="majorHAnsi" w:hAnsiTheme="majorHAnsi" w:cstheme="majorHAnsi"/>
        <w:sz w:val="18"/>
        <w:szCs w:val="18"/>
        <w:lang w:val="es-ES"/>
      </w:rPr>
      <w:t xml:space="preserve"> | </w:t>
    </w:r>
    <w:r w:rsidRPr="00CE0487">
      <w:rPr>
        <w:rFonts w:asciiTheme="majorHAnsi" w:hAnsiTheme="majorHAnsi" w:cstheme="majorHAnsi"/>
        <w:sz w:val="18"/>
        <w:szCs w:val="18"/>
      </w:rPr>
      <w:fldChar w:fldCharType="begin"/>
    </w:r>
    <w:r w:rsidRPr="00CE0487">
      <w:rPr>
        <w:rFonts w:asciiTheme="majorHAnsi" w:hAnsiTheme="majorHAnsi" w:cstheme="majorHAnsi"/>
        <w:sz w:val="18"/>
        <w:szCs w:val="18"/>
      </w:rPr>
      <w:instrText>NUMPAGES  \* Arabic  \* MERGEFORMAT</w:instrText>
    </w:r>
    <w:r w:rsidRPr="00CE0487">
      <w:rPr>
        <w:rFonts w:asciiTheme="majorHAnsi" w:hAnsiTheme="majorHAnsi" w:cstheme="majorHAnsi"/>
        <w:sz w:val="18"/>
        <w:szCs w:val="18"/>
      </w:rPr>
      <w:fldChar w:fldCharType="separate"/>
    </w:r>
    <w:r w:rsidRPr="00CE0487">
      <w:rPr>
        <w:rFonts w:asciiTheme="majorHAnsi" w:hAnsiTheme="majorHAnsi" w:cstheme="majorHAnsi"/>
        <w:noProof/>
        <w:sz w:val="18"/>
        <w:szCs w:val="18"/>
        <w:lang w:val="es-ES"/>
      </w:rPr>
      <w:t>3</w:t>
    </w:r>
    <w:r w:rsidRPr="00CE0487">
      <w:rPr>
        <w:rFonts w:asciiTheme="majorHAnsi" w:hAnsiTheme="majorHAnsi" w:cstheme="majorHAnsi"/>
        <w:sz w:val="18"/>
        <w:szCs w:val="18"/>
      </w:rPr>
      <w:fldChar w:fldCharType="end"/>
    </w:r>
  </w:p>
  <w:p w14:paraId="7A59B451" w14:textId="04B06B66" w:rsidR="00A66067" w:rsidRDefault="00A66067">
    <w:pPr>
      <w:pStyle w:val="Piedepgina"/>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EB244" w14:textId="77777777" w:rsidR="00CE0487" w:rsidRDefault="00CE048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419A2" w14:textId="77777777" w:rsidR="00740498" w:rsidRDefault="00740498" w:rsidP="00A66067">
      <w:r>
        <w:separator/>
      </w:r>
    </w:p>
  </w:footnote>
  <w:footnote w:type="continuationSeparator" w:id="0">
    <w:p w14:paraId="7EA32C39" w14:textId="77777777" w:rsidR="00740498" w:rsidRDefault="00740498" w:rsidP="00A660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F4D1F" w14:textId="77777777" w:rsidR="00CE0487" w:rsidRDefault="00CE048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A1D24" w14:textId="5EDFE7BC" w:rsidR="00A66067" w:rsidRDefault="00083F28">
    <w:pPr>
      <w:pStyle w:val="Encabezado"/>
    </w:pPr>
    <w:r>
      <w:rPr>
        <w:noProof/>
        <w:lang w:val="es-EC" w:eastAsia="es-EC"/>
      </w:rPr>
      <mc:AlternateContent>
        <mc:Choice Requires="wps">
          <w:drawing>
            <wp:anchor distT="0" distB="0" distL="114300" distR="114300" simplePos="0" relativeHeight="251662336" behindDoc="0" locked="0" layoutInCell="1" allowOverlap="1" wp14:anchorId="4EC9F076" wp14:editId="1B861E42">
              <wp:simplePos x="0" y="0"/>
              <wp:positionH relativeFrom="column">
                <wp:posOffset>2948940</wp:posOffset>
              </wp:positionH>
              <wp:positionV relativeFrom="paragraph">
                <wp:posOffset>-83820</wp:posOffset>
              </wp:positionV>
              <wp:extent cx="1699260" cy="32004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1699260" cy="320040"/>
                      </a:xfrm>
                      <a:prstGeom prst="rect">
                        <a:avLst/>
                      </a:prstGeom>
                      <a:solidFill>
                        <a:schemeClr val="lt1"/>
                      </a:solidFill>
                      <a:ln w="6350">
                        <a:noFill/>
                      </a:ln>
                    </wps:spPr>
                    <wps:txbx>
                      <w:txbxContent>
                        <w:p w14:paraId="756FAEF3" w14:textId="587770EA" w:rsidR="00083F28" w:rsidRPr="00083F28" w:rsidRDefault="00083F28">
                          <w:pPr>
                            <w:rPr>
                              <w:rFonts w:asciiTheme="majorHAnsi" w:hAnsiTheme="majorHAnsi" w:cstheme="majorHAnsi"/>
                              <w:sz w:val="20"/>
                              <w:szCs w:val="20"/>
                              <w:lang w:val="es-EC"/>
                            </w:rPr>
                          </w:pPr>
                          <w:r>
                            <w:rPr>
                              <w:rFonts w:asciiTheme="majorHAnsi" w:hAnsiTheme="majorHAnsi" w:cstheme="majorHAnsi"/>
                              <w:sz w:val="20"/>
                              <w:szCs w:val="20"/>
                              <w:lang w:val="es-EC"/>
                            </w:rPr>
                            <w:t>Código CEISH + # renovación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EC9F076" id="_x0000_t202" coordsize="21600,21600" o:spt="202" path="m,l,21600r21600,l21600,xe">
              <v:stroke joinstyle="miter"/>
              <v:path gradientshapeok="t" o:connecttype="rect"/>
            </v:shapetype>
            <v:shape id="Cuadro de texto 2" o:spid="_x0000_s1026" type="#_x0000_t202" style="position:absolute;margin-left:232.2pt;margin-top:-6.6pt;width:133.8pt;height: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" fillcolor="white [3201]" stroked="f" strokeweight=".5pt">
              <v:textbox>
                <w:txbxContent>
                  <w:p w14:paraId="756FAEF3" w14:textId="587770EA" w:rsidR="00083F28" w:rsidRPr="00083F28" w:rsidRDefault="00083F28">
                    <w:pPr>
                      <w:rPr>
                        <w:rFonts w:asciiTheme="majorHAnsi" w:hAnsiTheme="majorHAnsi" w:cstheme="majorHAnsi"/>
                        <w:sz w:val="20"/>
                        <w:szCs w:val="20"/>
                        <w:lang w:val="es-EC"/>
                      </w:rPr>
                    </w:pPr>
                    <w:r>
                      <w:rPr>
                        <w:rFonts w:asciiTheme="majorHAnsi" w:hAnsiTheme="majorHAnsi" w:cstheme="majorHAnsi"/>
                        <w:sz w:val="20"/>
                        <w:szCs w:val="20"/>
                        <w:lang w:val="es-EC"/>
                      </w:rPr>
                      <w:t>Código CEISH + # renovación</w:t>
                    </w:r>
                  </w:p>
                </w:txbxContent>
              </v:textbox>
            </v:shape>
          </w:pict>
        </mc:Fallback>
      </mc:AlternateContent>
    </w:r>
    <w:r w:rsidR="00B14833">
      <w:rPr>
        <w:noProof/>
        <w:lang w:val="es-EC" w:eastAsia="es-EC"/>
      </w:rPr>
      <w:drawing>
        <wp:anchor distT="0" distB="0" distL="114300" distR="114300" simplePos="0" relativeHeight="251661312" behindDoc="1" locked="0" layoutInCell="1" allowOverlap="1" wp14:anchorId="235688E6" wp14:editId="61DEBBFA">
          <wp:simplePos x="0" y="0"/>
          <wp:positionH relativeFrom="column">
            <wp:posOffset>5067300</wp:posOffset>
          </wp:positionH>
          <wp:positionV relativeFrom="paragraph">
            <wp:posOffset>-228600</wp:posOffset>
          </wp:positionV>
          <wp:extent cx="924560" cy="9245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ioetico.pdf"/>
                  <pic:cNvPicPr/>
                </pic:nvPicPr>
                <pic:blipFill>
                  <a:blip r:embed="rId1">
                    <a:extLst>
                      <a:ext uri="{28A0092B-C50C-407E-A947-70E740481C1C}">
                        <a14:useLocalDpi xmlns:a14="http://schemas.microsoft.com/office/drawing/2010/main" val="0"/>
                      </a:ext>
                    </a:extLst>
                  </a:blip>
                  <a:stretch>
                    <a:fillRect/>
                  </a:stretch>
                </pic:blipFill>
                <pic:spPr>
                  <a:xfrm>
                    <a:off x="0" y="0"/>
                    <a:ext cx="924560" cy="924560"/>
                  </a:xfrm>
                  <a:prstGeom prst="rect">
                    <a:avLst/>
                  </a:prstGeom>
                </pic:spPr>
              </pic:pic>
            </a:graphicData>
          </a:graphic>
          <wp14:sizeRelH relativeFrom="page">
            <wp14:pctWidth>0</wp14:pctWidth>
          </wp14:sizeRelH>
          <wp14:sizeRelV relativeFrom="page">
            <wp14:pctHeight>0</wp14:pctHeight>
          </wp14:sizeRelV>
        </wp:anchor>
      </w:drawing>
    </w:r>
    <w:r w:rsidR="003D5416">
      <w:rPr>
        <w:noProof/>
        <w:lang w:val="es-EC" w:eastAsia="es-EC"/>
      </w:rPr>
      <w:drawing>
        <wp:anchor distT="0" distB="0" distL="114300" distR="114300" simplePos="0" relativeHeight="251660288" behindDoc="1" locked="0" layoutInCell="1" allowOverlap="1" wp14:anchorId="39FD8400" wp14:editId="0CBEFFDF">
          <wp:simplePos x="0" y="0"/>
          <wp:positionH relativeFrom="column">
            <wp:posOffset>-1134533</wp:posOffset>
          </wp:positionH>
          <wp:positionV relativeFrom="paragraph">
            <wp:posOffset>-371581</wp:posOffset>
          </wp:positionV>
          <wp:extent cx="7864517" cy="12288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pdf"/>
                  <pic:cNvPicPr/>
                </pic:nvPicPr>
                <pic:blipFill>
                  <a:blip r:embed="rId2">
                    <a:extLst>
                      <a:ext uri="{28A0092B-C50C-407E-A947-70E740481C1C}">
                        <a14:useLocalDpi xmlns:a14="http://schemas.microsoft.com/office/drawing/2010/main" val="0"/>
                      </a:ext>
                    </a:extLst>
                  </a:blip>
                  <a:stretch>
                    <a:fillRect/>
                  </a:stretch>
                </pic:blipFill>
                <pic:spPr>
                  <a:xfrm>
                    <a:off x="0" y="0"/>
                    <a:ext cx="7867681" cy="1229325"/>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6067">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624D8" w14:textId="77777777" w:rsidR="00CE0487" w:rsidRDefault="00CE048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65185"/>
    <w:multiLevelType w:val="hybridMultilevel"/>
    <w:tmpl w:val="4808C5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BD279AF"/>
    <w:multiLevelType w:val="hybridMultilevel"/>
    <w:tmpl w:val="E2CE90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DE055D2"/>
    <w:multiLevelType w:val="hybridMultilevel"/>
    <w:tmpl w:val="5E5ECB5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2F690D96"/>
    <w:multiLevelType w:val="hybridMultilevel"/>
    <w:tmpl w:val="D780CE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7461BC6"/>
    <w:multiLevelType w:val="hybridMultilevel"/>
    <w:tmpl w:val="441406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96D656E"/>
    <w:multiLevelType w:val="hybridMultilevel"/>
    <w:tmpl w:val="DE3C4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60612830"/>
    <w:multiLevelType w:val="hybridMultilevel"/>
    <w:tmpl w:val="E4040E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70C053AC"/>
    <w:multiLevelType w:val="hybridMultilevel"/>
    <w:tmpl w:val="8C8C423C"/>
    <w:lvl w:ilvl="0" w:tplc="300A000B">
      <w:start w:val="1"/>
      <w:numFmt w:val="bullet"/>
      <w:lvlText w:val=""/>
      <w:lvlJc w:val="left"/>
      <w:pPr>
        <w:ind w:left="1080" w:hanging="360"/>
      </w:pPr>
      <w:rPr>
        <w:rFonts w:ascii="Wingdings" w:hAnsi="Wingdings"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067"/>
    <w:rsid w:val="00083F28"/>
    <w:rsid w:val="000C3EF1"/>
    <w:rsid w:val="00156140"/>
    <w:rsid w:val="00165B1A"/>
    <w:rsid w:val="001E4341"/>
    <w:rsid w:val="0020321C"/>
    <w:rsid w:val="00220992"/>
    <w:rsid w:val="00292398"/>
    <w:rsid w:val="002A44D0"/>
    <w:rsid w:val="003D5416"/>
    <w:rsid w:val="003E2F80"/>
    <w:rsid w:val="00455A00"/>
    <w:rsid w:val="00476DF8"/>
    <w:rsid w:val="004B5977"/>
    <w:rsid w:val="0051391E"/>
    <w:rsid w:val="005B64A7"/>
    <w:rsid w:val="005E16DA"/>
    <w:rsid w:val="006373D3"/>
    <w:rsid w:val="00694FF3"/>
    <w:rsid w:val="006D04FB"/>
    <w:rsid w:val="00721C21"/>
    <w:rsid w:val="00740498"/>
    <w:rsid w:val="00751850"/>
    <w:rsid w:val="008752B6"/>
    <w:rsid w:val="008B0034"/>
    <w:rsid w:val="008D5ABB"/>
    <w:rsid w:val="008F309B"/>
    <w:rsid w:val="0095094A"/>
    <w:rsid w:val="00996F63"/>
    <w:rsid w:val="009E01D2"/>
    <w:rsid w:val="00A66067"/>
    <w:rsid w:val="00A87CB4"/>
    <w:rsid w:val="00B14833"/>
    <w:rsid w:val="00BB18B2"/>
    <w:rsid w:val="00C322DA"/>
    <w:rsid w:val="00CE0487"/>
    <w:rsid w:val="00D646F1"/>
    <w:rsid w:val="00DB1F91"/>
    <w:rsid w:val="00E31DA3"/>
    <w:rsid w:val="00E72AA4"/>
    <w:rsid w:val="00F4409C"/>
    <w:rsid w:val="00F73C5C"/>
    <w:rsid w:val="00F804E9"/>
    <w:rsid w:val="00FB0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2481A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unhideWhenUsed/>
    <w:qFormat/>
    <w:rsid w:val="006373D3"/>
    <w:pPr>
      <w:keepNext/>
      <w:keepLines/>
      <w:spacing w:before="40" w:line="259" w:lineRule="auto"/>
      <w:outlineLvl w:val="2"/>
    </w:pPr>
    <w:rPr>
      <w:rFonts w:asciiTheme="majorHAnsi" w:eastAsiaTheme="majorEastAsia" w:hAnsiTheme="majorHAnsi" w:cstheme="majorBidi"/>
      <w:color w:val="243F60" w:themeColor="accent1" w:themeShade="7F"/>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6067"/>
    <w:pPr>
      <w:tabs>
        <w:tab w:val="center" w:pos="4320"/>
        <w:tab w:val="right" w:pos="8640"/>
      </w:tabs>
    </w:pPr>
  </w:style>
  <w:style w:type="character" w:customStyle="1" w:styleId="EncabezadoCar">
    <w:name w:val="Encabezado Car"/>
    <w:basedOn w:val="Fuentedeprrafopredeter"/>
    <w:link w:val="Encabezado"/>
    <w:uiPriority w:val="99"/>
    <w:rsid w:val="00A66067"/>
  </w:style>
  <w:style w:type="paragraph" w:styleId="Piedepgina">
    <w:name w:val="footer"/>
    <w:basedOn w:val="Normal"/>
    <w:link w:val="PiedepginaCar"/>
    <w:uiPriority w:val="99"/>
    <w:unhideWhenUsed/>
    <w:rsid w:val="00A66067"/>
    <w:pPr>
      <w:tabs>
        <w:tab w:val="center" w:pos="4320"/>
        <w:tab w:val="right" w:pos="8640"/>
      </w:tabs>
    </w:pPr>
  </w:style>
  <w:style w:type="character" w:customStyle="1" w:styleId="PiedepginaCar">
    <w:name w:val="Pie de página Car"/>
    <w:basedOn w:val="Fuentedeprrafopredeter"/>
    <w:link w:val="Piedepgina"/>
    <w:uiPriority w:val="99"/>
    <w:rsid w:val="00A66067"/>
  </w:style>
  <w:style w:type="paragraph" w:styleId="Textodeglobo">
    <w:name w:val="Balloon Text"/>
    <w:basedOn w:val="Normal"/>
    <w:link w:val="TextodegloboCar"/>
    <w:uiPriority w:val="99"/>
    <w:semiHidden/>
    <w:unhideWhenUsed/>
    <w:rsid w:val="00A6606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66067"/>
    <w:rPr>
      <w:rFonts w:ascii="Lucida Grande" w:hAnsi="Lucida Grande" w:cs="Lucida Grande"/>
      <w:sz w:val="18"/>
      <w:szCs w:val="18"/>
    </w:rPr>
  </w:style>
  <w:style w:type="table" w:styleId="Tablaconcuadrcula">
    <w:name w:val="Table Grid"/>
    <w:basedOn w:val="Tablanormal"/>
    <w:uiPriority w:val="59"/>
    <w:rsid w:val="00DB1F91"/>
    <w:pPr>
      <w:ind w:firstLine="706"/>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18B2"/>
    <w:pPr>
      <w:ind w:left="720"/>
      <w:contextualSpacing/>
    </w:pPr>
  </w:style>
  <w:style w:type="character" w:styleId="Hipervnculo">
    <w:name w:val="Hyperlink"/>
    <w:basedOn w:val="Fuentedeprrafopredeter"/>
    <w:uiPriority w:val="99"/>
    <w:unhideWhenUsed/>
    <w:rsid w:val="00BB18B2"/>
    <w:rPr>
      <w:color w:val="0000FF" w:themeColor="hyperlink"/>
      <w:u w:val="single"/>
    </w:rPr>
  </w:style>
  <w:style w:type="character" w:customStyle="1" w:styleId="Ttulo3Car">
    <w:name w:val="Título 3 Car"/>
    <w:basedOn w:val="Fuentedeprrafopredeter"/>
    <w:link w:val="Ttulo3"/>
    <w:uiPriority w:val="9"/>
    <w:rsid w:val="006373D3"/>
    <w:rPr>
      <w:rFonts w:asciiTheme="majorHAnsi" w:eastAsiaTheme="majorEastAsia" w:hAnsiTheme="majorHAnsi" w:cstheme="majorBidi"/>
      <w:color w:val="243F60" w:themeColor="accent1" w:themeShade="7F"/>
      <w:lang w:val="es-EC"/>
    </w:rPr>
  </w:style>
  <w:style w:type="character" w:styleId="Refdecomentario">
    <w:name w:val="annotation reference"/>
    <w:basedOn w:val="Fuentedeprrafopredeter"/>
    <w:uiPriority w:val="99"/>
    <w:semiHidden/>
    <w:unhideWhenUsed/>
    <w:rsid w:val="006D04FB"/>
    <w:rPr>
      <w:sz w:val="16"/>
      <w:szCs w:val="16"/>
    </w:rPr>
  </w:style>
  <w:style w:type="paragraph" w:styleId="Textocomentario">
    <w:name w:val="annotation text"/>
    <w:basedOn w:val="Normal"/>
    <w:link w:val="TextocomentarioCar"/>
    <w:uiPriority w:val="99"/>
    <w:semiHidden/>
    <w:unhideWhenUsed/>
    <w:rsid w:val="006D04FB"/>
    <w:rPr>
      <w:sz w:val="20"/>
      <w:szCs w:val="20"/>
    </w:rPr>
  </w:style>
  <w:style w:type="character" w:customStyle="1" w:styleId="TextocomentarioCar">
    <w:name w:val="Texto comentario Car"/>
    <w:basedOn w:val="Fuentedeprrafopredeter"/>
    <w:link w:val="Textocomentario"/>
    <w:uiPriority w:val="99"/>
    <w:semiHidden/>
    <w:rsid w:val="006D04FB"/>
    <w:rPr>
      <w:sz w:val="20"/>
      <w:szCs w:val="20"/>
    </w:rPr>
  </w:style>
  <w:style w:type="paragraph" w:styleId="Asuntodelcomentario">
    <w:name w:val="annotation subject"/>
    <w:basedOn w:val="Textocomentario"/>
    <w:next w:val="Textocomentario"/>
    <w:link w:val="AsuntodelcomentarioCar"/>
    <w:uiPriority w:val="99"/>
    <w:semiHidden/>
    <w:unhideWhenUsed/>
    <w:rsid w:val="006D04FB"/>
    <w:rPr>
      <w:b/>
      <w:bCs/>
    </w:rPr>
  </w:style>
  <w:style w:type="character" w:customStyle="1" w:styleId="AsuntodelcomentarioCar">
    <w:name w:val="Asunto del comentario Car"/>
    <w:basedOn w:val="TextocomentarioCar"/>
    <w:link w:val="Asuntodelcomentario"/>
    <w:uiPriority w:val="99"/>
    <w:semiHidden/>
    <w:rsid w:val="006D04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comitebioetica@usfq.edu.ec" TargetMode="External"/><Relationship Id="rId12" Type="http://schemas.openxmlformats.org/officeDocument/2006/relationships/header" Target="header3.xml"/><Relationship Id="rId17" Type="http://schemas.openxmlformats.org/officeDocument/2006/relationships/customXml" Target="../customXml/item1.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5B1DCD4CC43BAD42988D4C0B5B15F91F" ma:contentTypeVersion="1" ma:contentTypeDescription="Crear nuevo documento." ma:contentTypeScope="" ma:versionID="0feab9a4ce2c1c66079414f92de3b3cf">
  <xsd:schema xmlns:xsd="http://www.w3.org/2001/XMLSchema" xmlns:xs="http://www.w3.org/2001/XMLSchema" xmlns:p="http://schemas.microsoft.com/office/2006/metadata/properties" xmlns:ns1="http://schemas.microsoft.com/sharepoint/v3" xmlns:ns2="3f26ae3c-44dc-45d1-b284-c25869962442" targetNamespace="http://schemas.microsoft.com/office/2006/metadata/properties" ma:root="true" ma:fieldsID="11946b2427cd69e104c2f609a6060354" ns1:_="" ns2:_="">
    <xsd:import namespace="http://schemas.microsoft.com/sharepoint/v3"/>
    <xsd:import namespace="3f26ae3c-44dc-45d1-b284-c2586996244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 ma:hidden="true" ma:internalName="PublishingStartDate">
      <xsd:simpleType>
        <xsd:restriction base="dms:Unknown"/>
      </xsd:simpleType>
    </xsd:element>
    <xsd:element name="PublishingExpirationDate" ma:index="12"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26ae3c-44dc-45d1-b284-c2586996244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3f26ae3c-44dc-45d1-b284-c25869962442">R2EVPNH5NW4P-628-90</_dlc_DocId>
    <_dlc_DocIdUrl xmlns="3f26ae3c-44dc-45d1-b284-c25869962442">
      <Url>https://www.usfq.edu.ec/investigacion/comite_de_etica/_layouts/15/DocIdRedir.aspx?ID=R2EVPNH5NW4P-628-90</Url>
      <Description>R2EVPNH5NW4P-628-90</Description>
    </_dlc_DocIdUrl>
  </documentManagement>
</p:properties>
</file>

<file path=customXml/itemProps1.xml><?xml version="1.0" encoding="utf-8"?>
<ds:datastoreItem xmlns:ds="http://schemas.openxmlformats.org/officeDocument/2006/customXml" ds:itemID="{C5850DB1-F396-4671-B4AA-FDD8DD4CD9BA}"/>
</file>

<file path=customXml/itemProps2.xml><?xml version="1.0" encoding="utf-8"?>
<ds:datastoreItem xmlns:ds="http://schemas.openxmlformats.org/officeDocument/2006/customXml" ds:itemID="{C233B8EB-9F4A-428F-A9BE-D154D3BB5EAB}"/>
</file>

<file path=customXml/itemProps3.xml><?xml version="1.0" encoding="utf-8"?>
<ds:datastoreItem xmlns:ds="http://schemas.openxmlformats.org/officeDocument/2006/customXml" ds:itemID="{B98C6F59-347E-4AAA-9B2A-9FE30399D8B2}"/>
</file>

<file path=customXml/itemProps4.xml><?xml version="1.0" encoding="utf-8"?>
<ds:datastoreItem xmlns:ds="http://schemas.openxmlformats.org/officeDocument/2006/customXml" ds:itemID="{2E809D5D-BFBF-43B5-BD26-FA2250D2034B}"/>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3328</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USFQ - CPU</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fuentes</dc:creator>
  <cp:keywords/>
  <dc:description/>
  <cp:lastModifiedBy>USFQ Comité Bioética</cp:lastModifiedBy>
  <cp:revision>3</cp:revision>
  <dcterms:created xsi:type="dcterms:W3CDTF">2019-12-02T20:29:00Z</dcterms:created>
  <dcterms:modified xsi:type="dcterms:W3CDTF">2020-01-13T20:47:00Z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0x0101005B1DCD4CC43BAD42988D4C0B5B15F91F</vt:lpwstr>
  </property>
  <property fmtid="{D5CDD505-2E9C-101B-9397-08002B2CF9AE}" pid="3" name="_dlc_DocIdItemGuid">
    <vt:lpwstr>4a61d41b-3758-47f0-a862-a8bb9a18afc8</vt:lpwstr>
  </property>
</Properties>
</file>